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B5" w:rsidRDefault="00B459B5" w:rsidP="00B459B5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бюджетное общеобразовательное учреждение</w:t>
      </w:r>
    </w:p>
    <w:p w:rsidR="00B459B5" w:rsidRDefault="00B459B5" w:rsidP="00B459B5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«Средняя общеобразовательная школа №2»</w:t>
      </w:r>
    </w:p>
    <w:p w:rsidR="00B459B5" w:rsidRDefault="00B459B5" w:rsidP="00B459B5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658423, Россия, Алтайский край, </w:t>
      </w:r>
      <w:proofErr w:type="spellStart"/>
      <w:r>
        <w:rPr>
          <w:sz w:val="22"/>
          <w:szCs w:val="22"/>
        </w:rPr>
        <w:t>Локтевский</w:t>
      </w:r>
      <w:proofErr w:type="spellEnd"/>
      <w:r>
        <w:rPr>
          <w:sz w:val="22"/>
          <w:szCs w:val="22"/>
        </w:rPr>
        <w:t xml:space="preserve"> район,</w:t>
      </w:r>
    </w:p>
    <w:p w:rsidR="00B459B5" w:rsidRDefault="00B459B5" w:rsidP="00B459B5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г. Горняк, улица Больничная 18, тт. 8(385-86)32523, 8(385-86)33023</w:t>
      </w:r>
    </w:p>
    <w:p w:rsidR="00B459B5" w:rsidRDefault="00B459B5" w:rsidP="00B459B5">
      <w:pPr>
        <w:pStyle w:val="Standard"/>
        <w:jc w:val="center"/>
        <w:rPr>
          <w:lang w:val="en-US"/>
        </w:rPr>
      </w:pPr>
      <w:r>
        <w:rPr>
          <w:sz w:val="22"/>
          <w:szCs w:val="22"/>
        </w:rPr>
        <w:t>сайт</w:t>
      </w:r>
      <w:r>
        <w:rPr>
          <w:sz w:val="22"/>
          <w:szCs w:val="22"/>
          <w:lang w:val="en-US"/>
        </w:rPr>
        <w:t xml:space="preserve"> </w:t>
      </w:r>
      <w:hyperlink r:id="rId6" w:history="1">
        <w:r>
          <w:rPr>
            <w:rStyle w:val="a3"/>
            <w:sz w:val="22"/>
            <w:szCs w:val="22"/>
            <w:lang w:val="en-US"/>
          </w:rPr>
          <w:t>https://shkola2gornyak-r22.gosweb.gosuslugi.ru/</w:t>
        </w:r>
      </w:hyperlink>
      <w:r>
        <w:rPr>
          <w:sz w:val="22"/>
          <w:szCs w:val="22"/>
          <w:lang w:val="en-US"/>
        </w:rPr>
        <w:t xml:space="preserve"> mail: </w:t>
      </w:r>
      <w:r>
        <w:rPr>
          <w:color w:val="333333"/>
          <w:sz w:val="22"/>
          <w:szCs w:val="22"/>
          <w:u w:val="single"/>
          <w:lang w:val="en-US"/>
        </w:rPr>
        <w:t>schcool2@mail.ru</w:t>
      </w:r>
    </w:p>
    <w:p w:rsidR="00B459B5" w:rsidRDefault="00B459B5" w:rsidP="00B459B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:rsidR="00B459B5" w:rsidRDefault="00B459B5" w:rsidP="00B459B5">
      <w:pPr>
        <w:pStyle w:val="Standard"/>
        <w:rPr>
          <w:sz w:val="22"/>
          <w:szCs w:val="22"/>
        </w:rPr>
      </w:pPr>
    </w:p>
    <w:p w:rsidR="00B459B5" w:rsidRDefault="00B459B5" w:rsidP="00B459B5">
      <w:pPr>
        <w:pStyle w:val="Standard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 xml:space="preserve"> Р И К А З</w:t>
      </w:r>
    </w:p>
    <w:p w:rsidR="00B459B5" w:rsidRDefault="00B459B5" w:rsidP="00B459B5">
      <w:pPr>
        <w:pStyle w:val="Standard"/>
        <w:jc w:val="center"/>
        <w:rPr>
          <w:sz w:val="22"/>
          <w:szCs w:val="22"/>
        </w:rPr>
      </w:pPr>
    </w:p>
    <w:p w:rsidR="00B459B5" w:rsidRDefault="00B459B5" w:rsidP="00B459B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от  21 февраля 2024 года                                                                                                          №     10                                                                                                   </w:t>
      </w:r>
    </w:p>
    <w:p w:rsidR="00B459B5" w:rsidRDefault="00B459B5" w:rsidP="00B459B5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Об участии в проведении Всероссийских проверочных работ.</w:t>
      </w:r>
    </w:p>
    <w:p w:rsidR="00B459B5" w:rsidRDefault="00B459B5" w:rsidP="00B459B5">
      <w:pPr>
        <w:ind w:left="52" w:right="38" w:firstLine="696"/>
      </w:pP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исполнении приказа Федеральной службы по надзору в сфере образования и науки от 22.12.2023 г.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в </w:t>
      </w:r>
      <w:r>
        <w:rPr>
          <w:noProof/>
          <w:sz w:val="22"/>
          <w:szCs w:val="22"/>
          <w:lang w:eastAsia="ru-RU" w:bidi="ar-SA"/>
        </w:rPr>
        <w:drawing>
          <wp:inline distT="0" distB="0" distL="0" distR="0">
            <wp:extent cx="7620" cy="228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соответствии с приказами Министерства образования и науки от 12.02.2024 № 129 «О мониторинге качества подготовки обучающихся общеобразовательных организаций Алтайского края в форме всероссийских проверочных работ </w:t>
      </w:r>
      <w:r>
        <w:rPr>
          <w:noProof/>
          <w:sz w:val="22"/>
          <w:szCs w:val="22"/>
          <w:lang w:eastAsia="ru-RU" w:bidi="ar-SA"/>
        </w:rPr>
        <w:drawing>
          <wp:inline distT="0" distB="0" distL="0" distR="0">
            <wp:extent cx="7620" cy="7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в 2024 году», комитета по образованию Администрации </w:t>
      </w:r>
      <w:proofErr w:type="spellStart"/>
      <w:r>
        <w:rPr>
          <w:sz w:val="22"/>
          <w:szCs w:val="22"/>
        </w:rPr>
        <w:t>Локтевского</w:t>
      </w:r>
      <w:proofErr w:type="spellEnd"/>
      <w:r>
        <w:rPr>
          <w:sz w:val="22"/>
          <w:szCs w:val="22"/>
        </w:rPr>
        <w:t xml:space="preserve"> района </w:t>
      </w:r>
      <w:r w:rsidR="00D93E9A">
        <w:rPr>
          <w:sz w:val="22"/>
          <w:szCs w:val="22"/>
        </w:rPr>
        <w:t xml:space="preserve">№ 18-3 от 20.02.2024 года </w:t>
      </w:r>
      <w:bookmarkStart w:id="0" w:name="_GoBack"/>
      <w:bookmarkEnd w:id="0"/>
      <w:r>
        <w:rPr>
          <w:sz w:val="22"/>
          <w:szCs w:val="22"/>
        </w:rPr>
        <w:t xml:space="preserve">«О проведении мониторинга качества образования обучающихся образовательных организаций </w:t>
      </w:r>
      <w:proofErr w:type="spellStart"/>
      <w:r>
        <w:rPr>
          <w:sz w:val="22"/>
          <w:szCs w:val="22"/>
        </w:rPr>
        <w:t>Локтевского</w:t>
      </w:r>
      <w:proofErr w:type="spellEnd"/>
      <w:r>
        <w:rPr>
          <w:sz w:val="22"/>
          <w:szCs w:val="22"/>
        </w:rPr>
        <w:t xml:space="preserve"> района в форме ВПР в 2024 году»</w:t>
      </w:r>
    </w:p>
    <w:p w:rsidR="00B459B5" w:rsidRDefault="00B459B5" w:rsidP="00B459B5">
      <w:pPr>
        <w:pStyle w:val="Standard"/>
      </w:pPr>
      <w:r>
        <w:rPr>
          <w:rFonts w:cs="F"/>
          <w:b/>
          <w:color w:val="000000"/>
          <w:sz w:val="22"/>
          <w:szCs w:val="22"/>
        </w:rPr>
        <w:t>ПРИКАЗЫВАЮ:</w:t>
      </w:r>
    </w:p>
    <w:p w:rsidR="00B459B5" w:rsidRDefault="00B459B5" w:rsidP="00B459B5">
      <w:pPr>
        <w:pStyle w:val="Standard"/>
        <w:ind w:right="-142"/>
        <w:jc w:val="both"/>
      </w:pPr>
      <w:r>
        <w:rPr>
          <w:rFonts w:cs="F"/>
          <w:color w:val="000000"/>
          <w:sz w:val="22"/>
          <w:szCs w:val="22"/>
        </w:rPr>
        <w:t>1.Утвердить план-график проведения ВПР- 2024 в 4-8, 11 классах  (приложение №1)</w:t>
      </w:r>
    </w:p>
    <w:p w:rsidR="00B459B5" w:rsidRDefault="00B459B5" w:rsidP="00B459B5">
      <w:pPr>
        <w:pStyle w:val="Standard"/>
        <w:spacing w:before="120"/>
        <w:rPr>
          <w:sz w:val="22"/>
          <w:szCs w:val="22"/>
        </w:rPr>
      </w:pPr>
      <w:r>
        <w:rPr>
          <w:sz w:val="22"/>
          <w:szCs w:val="22"/>
        </w:rPr>
        <w:t>2. Назначить организаторами в аудиториях:</w:t>
      </w:r>
    </w:p>
    <w:p w:rsidR="00B459B5" w:rsidRDefault="00B459B5" w:rsidP="00B459B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4 класс:</w:t>
      </w:r>
    </w:p>
    <w:p w:rsidR="00B459B5" w:rsidRDefault="00B459B5" w:rsidP="00B459B5">
      <w:pPr>
        <w:pStyle w:val="Standard"/>
        <w:rPr>
          <w:sz w:val="22"/>
          <w:szCs w:val="22"/>
        </w:rPr>
      </w:pPr>
      <w:proofErr w:type="spellStart"/>
      <w:r>
        <w:rPr>
          <w:sz w:val="22"/>
          <w:szCs w:val="22"/>
        </w:rPr>
        <w:t>Кабакова</w:t>
      </w:r>
      <w:proofErr w:type="spellEnd"/>
      <w:r>
        <w:rPr>
          <w:sz w:val="22"/>
          <w:szCs w:val="22"/>
        </w:rPr>
        <w:t xml:space="preserve"> Е.В., учителя начальных классов,</w:t>
      </w:r>
    </w:p>
    <w:p w:rsidR="00B459B5" w:rsidRDefault="00B459B5" w:rsidP="00B459B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Удодова О.Н., учителя начальных классов</w:t>
      </w:r>
    </w:p>
    <w:p w:rsidR="00B459B5" w:rsidRDefault="00B459B5" w:rsidP="00B459B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5 класс:</w:t>
      </w:r>
    </w:p>
    <w:p w:rsidR="00B459B5" w:rsidRDefault="00B459B5" w:rsidP="00B459B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Удодову О.Н., учителя математики</w:t>
      </w:r>
    </w:p>
    <w:p w:rsidR="00B459B5" w:rsidRDefault="00B459B5" w:rsidP="00B459B5">
      <w:pPr>
        <w:pStyle w:val="Standard"/>
        <w:rPr>
          <w:sz w:val="22"/>
          <w:szCs w:val="22"/>
        </w:rPr>
      </w:pPr>
      <w:proofErr w:type="spellStart"/>
      <w:r>
        <w:rPr>
          <w:sz w:val="22"/>
          <w:szCs w:val="22"/>
        </w:rPr>
        <w:t>Начатову</w:t>
      </w:r>
      <w:proofErr w:type="spellEnd"/>
      <w:r>
        <w:rPr>
          <w:sz w:val="22"/>
          <w:szCs w:val="22"/>
        </w:rPr>
        <w:t xml:space="preserve"> В.П., учителя русского языка и литературы</w:t>
      </w:r>
    </w:p>
    <w:p w:rsidR="00B459B5" w:rsidRDefault="00B459B5" w:rsidP="00B459B5">
      <w:pPr>
        <w:pStyle w:val="Standard"/>
        <w:rPr>
          <w:sz w:val="22"/>
          <w:szCs w:val="22"/>
        </w:rPr>
      </w:pPr>
      <w:proofErr w:type="spellStart"/>
      <w:r>
        <w:rPr>
          <w:sz w:val="22"/>
          <w:szCs w:val="22"/>
        </w:rPr>
        <w:t>Понеделко</w:t>
      </w:r>
      <w:proofErr w:type="spellEnd"/>
      <w:r>
        <w:rPr>
          <w:sz w:val="22"/>
          <w:szCs w:val="22"/>
        </w:rPr>
        <w:t xml:space="preserve"> Т.И., учителя русского языка и литературы</w:t>
      </w:r>
    </w:p>
    <w:p w:rsidR="00B459B5" w:rsidRDefault="00B459B5" w:rsidP="00B459B5">
      <w:pPr>
        <w:pStyle w:val="Standard"/>
        <w:tabs>
          <w:tab w:val="left" w:pos="4035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Кабакову</w:t>
      </w:r>
      <w:proofErr w:type="spellEnd"/>
      <w:r>
        <w:rPr>
          <w:sz w:val="22"/>
          <w:szCs w:val="22"/>
        </w:rPr>
        <w:t xml:space="preserve"> Е.В., учителя истории</w:t>
      </w:r>
    </w:p>
    <w:p w:rsidR="00B459B5" w:rsidRDefault="00B459B5" w:rsidP="00B459B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6 класс:</w:t>
      </w:r>
    </w:p>
    <w:p w:rsidR="00B459B5" w:rsidRDefault="00B459B5" w:rsidP="00B459B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Никонову Т.В., учителя математики</w:t>
      </w:r>
    </w:p>
    <w:p w:rsidR="00B459B5" w:rsidRDefault="00B459B5" w:rsidP="00B459B5">
      <w:pPr>
        <w:pStyle w:val="Standard"/>
        <w:rPr>
          <w:sz w:val="22"/>
          <w:szCs w:val="22"/>
        </w:rPr>
      </w:pPr>
      <w:proofErr w:type="spellStart"/>
      <w:r>
        <w:rPr>
          <w:sz w:val="22"/>
          <w:szCs w:val="22"/>
        </w:rPr>
        <w:t>Буймову</w:t>
      </w:r>
      <w:proofErr w:type="spellEnd"/>
      <w:r>
        <w:rPr>
          <w:sz w:val="22"/>
          <w:szCs w:val="22"/>
        </w:rPr>
        <w:t xml:space="preserve"> А.И., учителя биологии</w:t>
      </w:r>
    </w:p>
    <w:p w:rsidR="00B459B5" w:rsidRDefault="00B459B5" w:rsidP="00B459B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Жукову Г.А., учителя русского языка и литературы</w:t>
      </w:r>
    </w:p>
    <w:p w:rsidR="00B459B5" w:rsidRDefault="00B459B5" w:rsidP="00B459B5">
      <w:pPr>
        <w:pStyle w:val="Standard"/>
        <w:rPr>
          <w:sz w:val="22"/>
          <w:szCs w:val="22"/>
        </w:rPr>
      </w:pPr>
      <w:proofErr w:type="spellStart"/>
      <w:r>
        <w:rPr>
          <w:sz w:val="22"/>
          <w:szCs w:val="22"/>
        </w:rPr>
        <w:t>Матузову</w:t>
      </w:r>
      <w:proofErr w:type="spellEnd"/>
      <w:r>
        <w:rPr>
          <w:sz w:val="22"/>
          <w:szCs w:val="22"/>
        </w:rPr>
        <w:t xml:space="preserve"> А.А. учителя обществознания</w:t>
      </w:r>
    </w:p>
    <w:p w:rsidR="00B459B5" w:rsidRDefault="00B459B5" w:rsidP="00B459B5">
      <w:pPr>
        <w:pStyle w:val="Standard"/>
        <w:rPr>
          <w:sz w:val="22"/>
          <w:szCs w:val="22"/>
        </w:rPr>
      </w:pPr>
      <w:proofErr w:type="spellStart"/>
      <w:r>
        <w:rPr>
          <w:sz w:val="22"/>
          <w:szCs w:val="22"/>
        </w:rPr>
        <w:t>Танага</w:t>
      </w:r>
      <w:proofErr w:type="spellEnd"/>
      <w:r>
        <w:rPr>
          <w:sz w:val="22"/>
          <w:szCs w:val="22"/>
        </w:rPr>
        <w:t xml:space="preserve"> В.А., учителя истории</w:t>
      </w:r>
    </w:p>
    <w:p w:rsidR="00B459B5" w:rsidRDefault="00B459B5" w:rsidP="00B459B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7 класс:</w:t>
      </w:r>
    </w:p>
    <w:p w:rsidR="00B459B5" w:rsidRDefault="00B459B5" w:rsidP="00B459B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Никонову Т.В., учителя физики</w:t>
      </w:r>
    </w:p>
    <w:p w:rsidR="00B459B5" w:rsidRDefault="00B459B5" w:rsidP="00B459B5">
      <w:pPr>
        <w:pStyle w:val="Standard"/>
        <w:rPr>
          <w:sz w:val="22"/>
          <w:szCs w:val="22"/>
        </w:rPr>
      </w:pPr>
      <w:proofErr w:type="spellStart"/>
      <w:r>
        <w:rPr>
          <w:sz w:val="22"/>
          <w:szCs w:val="22"/>
        </w:rPr>
        <w:t>Буймову</w:t>
      </w:r>
      <w:proofErr w:type="spellEnd"/>
      <w:r>
        <w:rPr>
          <w:sz w:val="22"/>
          <w:szCs w:val="22"/>
        </w:rPr>
        <w:t xml:space="preserve"> А.И., учителя биологии</w:t>
      </w:r>
    </w:p>
    <w:p w:rsidR="00B459B5" w:rsidRDefault="00B459B5" w:rsidP="00B459B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Коркунову И.И., учителя русского языка и литературы</w:t>
      </w:r>
    </w:p>
    <w:p w:rsidR="00B459B5" w:rsidRDefault="00B459B5" w:rsidP="00B459B5">
      <w:pPr>
        <w:pStyle w:val="Standard"/>
        <w:rPr>
          <w:sz w:val="22"/>
          <w:szCs w:val="22"/>
        </w:rPr>
      </w:pPr>
      <w:proofErr w:type="spellStart"/>
      <w:r>
        <w:rPr>
          <w:sz w:val="22"/>
          <w:szCs w:val="22"/>
        </w:rPr>
        <w:t>Танага</w:t>
      </w:r>
      <w:proofErr w:type="spellEnd"/>
      <w:r>
        <w:rPr>
          <w:sz w:val="22"/>
          <w:szCs w:val="22"/>
        </w:rPr>
        <w:t xml:space="preserve"> В.А., учителя истории</w:t>
      </w:r>
    </w:p>
    <w:p w:rsidR="00B459B5" w:rsidRDefault="00B459B5" w:rsidP="00B459B5">
      <w:pPr>
        <w:pStyle w:val="Standard"/>
        <w:rPr>
          <w:sz w:val="22"/>
          <w:szCs w:val="22"/>
        </w:rPr>
      </w:pPr>
      <w:proofErr w:type="spellStart"/>
      <w:r>
        <w:rPr>
          <w:sz w:val="22"/>
          <w:szCs w:val="22"/>
        </w:rPr>
        <w:t>Кишеня</w:t>
      </w:r>
      <w:proofErr w:type="spellEnd"/>
      <w:r>
        <w:rPr>
          <w:sz w:val="22"/>
          <w:szCs w:val="22"/>
        </w:rPr>
        <w:t xml:space="preserve"> О.П., учителя математики, </w:t>
      </w:r>
    </w:p>
    <w:p w:rsidR="00B459B5" w:rsidRDefault="00B459B5" w:rsidP="00B459B5">
      <w:pPr>
        <w:pStyle w:val="Standard"/>
        <w:rPr>
          <w:sz w:val="22"/>
          <w:szCs w:val="22"/>
        </w:rPr>
      </w:pPr>
      <w:proofErr w:type="spellStart"/>
      <w:r>
        <w:rPr>
          <w:sz w:val="22"/>
          <w:szCs w:val="22"/>
        </w:rPr>
        <w:t>Матузову</w:t>
      </w:r>
      <w:proofErr w:type="spellEnd"/>
      <w:r>
        <w:rPr>
          <w:sz w:val="22"/>
          <w:szCs w:val="22"/>
        </w:rPr>
        <w:t xml:space="preserve"> А.А., учителя обществознания</w:t>
      </w:r>
    </w:p>
    <w:p w:rsidR="00B459B5" w:rsidRDefault="00B459B5" w:rsidP="00B459B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8 класс:</w:t>
      </w:r>
    </w:p>
    <w:p w:rsidR="00B459B5" w:rsidRDefault="00B459B5" w:rsidP="00B459B5">
      <w:pPr>
        <w:pStyle w:val="Standard"/>
        <w:rPr>
          <w:sz w:val="22"/>
          <w:szCs w:val="22"/>
        </w:rPr>
      </w:pPr>
      <w:proofErr w:type="spellStart"/>
      <w:r>
        <w:rPr>
          <w:sz w:val="22"/>
          <w:szCs w:val="22"/>
        </w:rPr>
        <w:t>Кишеня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О.П.,учителя</w:t>
      </w:r>
      <w:proofErr w:type="spellEnd"/>
      <w:r>
        <w:rPr>
          <w:sz w:val="22"/>
          <w:szCs w:val="22"/>
        </w:rPr>
        <w:t xml:space="preserve"> математики </w:t>
      </w:r>
    </w:p>
    <w:p w:rsidR="00B459B5" w:rsidRDefault="00B459B5" w:rsidP="00B459B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Рыльскую М.Г., учителя биологии, химии</w:t>
      </w:r>
    </w:p>
    <w:p w:rsidR="00B459B5" w:rsidRDefault="00B459B5" w:rsidP="00B459B5">
      <w:pPr>
        <w:pStyle w:val="Standard"/>
        <w:rPr>
          <w:sz w:val="22"/>
          <w:szCs w:val="22"/>
        </w:rPr>
      </w:pPr>
      <w:proofErr w:type="spellStart"/>
      <w:r>
        <w:rPr>
          <w:sz w:val="22"/>
          <w:szCs w:val="22"/>
        </w:rPr>
        <w:t>Танага</w:t>
      </w:r>
      <w:proofErr w:type="spellEnd"/>
      <w:r>
        <w:rPr>
          <w:sz w:val="22"/>
          <w:szCs w:val="22"/>
        </w:rPr>
        <w:t xml:space="preserve"> В.А., учителя обществознания</w:t>
      </w:r>
    </w:p>
    <w:p w:rsidR="00B459B5" w:rsidRDefault="00B459B5" w:rsidP="00B459B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Жукову Г.А., учителя русского языка и литературы</w:t>
      </w:r>
    </w:p>
    <w:p w:rsidR="00B459B5" w:rsidRDefault="00B459B5" w:rsidP="00B459B5">
      <w:pPr>
        <w:pStyle w:val="Standard"/>
        <w:rPr>
          <w:sz w:val="22"/>
          <w:szCs w:val="22"/>
        </w:rPr>
      </w:pPr>
      <w:proofErr w:type="spellStart"/>
      <w:r>
        <w:rPr>
          <w:sz w:val="22"/>
          <w:szCs w:val="22"/>
        </w:rPr>
        <w:t>Понеделко</w:t>
      </w:r>
      <w:proofErr w:type="spellEnd"/>
      <w:r>
        <w:rPr>
          <w:sz w:val="22"/>
          <w:szCs w:val="22"/>
        </w:rPr>
        <w:t xml:space="preserve"> Т.И., учителя русского языка и литературы</w:t>
      </w:r>
    </w:p>
    <w:p w:rsidR="00B459B5" w:rsidRDefault="00B459B5" w:rsidP="00B459B5">
      <w:pPr>
        <w:pStyle w:val="Standard"/>
        <w:rPr>
          <w:sz w:val="22"/>
          <w:szCs w:val="22"/>
        </w:rPr>
      </w:pPr>
      <w:proofErr w:type="spellStart"/>
      <w:r>
        <w:rPr>
          <w:sz w:val="22"/>
          <w:szCs w:val="22"/>
        </w:rPr>
        <w:t>Буймову</w:t>
      </w:r>
      <w:proofErr w:type="spellEnd"/>
      <w:r>
        <w:rPr>
          <w:sz w:val="22"/>
          <w:szCs w:val="22"/>
        </w:rPr>
        <w:t xml:space="preserve"> А.И., учителя биологии</w:t>
      </w:r>
    </w:p>
    <w:p w:rsidR="00B459B5" w:rsidRDefault="00B459B5" w:rsidP="00B459B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11 класс:</w:t>
      </w:r>
    </w:p>
    <w:p w:rsidR="00B459B5" w:rsidRDefault="00B459B5" w:rsidP="00B459B5">
      <w:pPr>
        <w:pStyle w:val="Standard"/>
        <w:rPr>
          <w:sz w:val="22"/>
          <w:szCs w:val="22"/>
        </w:rPr>
      </w:pPr>
      <w:proofErr w:type="spellStart"/>
      <w:r>
        <w:rPr>
          <w:sz w:val="22"/>
          <w:szCs w:val="22"/>
        </w:rPr>
        <w:t>Танага</w:t>
      </w:r>
      <w:proofErr w:type="spellEnd"/>
      <w:r>
        <w:rPr>
          <w:sz w:val="22"/>
          <w:szCs w:val="22"/>
        </w:rPr>
        <w:t xml:space="preserve"> В.А., учителя истории</w:t>
      </w:r>
    </w:p>
    <w:p w:rsidR="00B459B5" w:rsidRDefault="00B459B5" w:rsidP="00B459B5">
      <w:pPr>
        <w:pStyle w:val="Standard"/>
        <w:rPr>
          <w:sz w:val="22"/>
          <w:szCs w:val="22"/>
        </w:rPr>
      </w:pPr>
      <w:proofErr w:type="spellStart"/>
      <w:r>
        <w:rPr>
          <w:sz w:val="22"/>
          <w:szCs w:val="22"/>
        </w:rPr>
        <w:t>Буймову</w:t>
      </w:r>
      <w:proofErr w:type="spellEnd"/>
      <w:r>
        <w:rPr>
          <w:sz w:val="22"/>
          <w:szCs w:val="22"/>
        </w:rPr>
        <w:t xml:space="preserve"> АИ</w:t>
      </w:r>
      <w:proofErr w:type="gramStart"/>
      <w:r>
        <w:rPr>
          <w:sz w:val="22"/>
          <w:szCs w:val="22"/>
        </w:rPr>
        <w:t xml:space="preserve">., </w:t>
      </w:r>
      <w:proofErr w:type="gramEnd"/>
      <w:r>
        <w:rPr>
          <w:sz w:val="22"/>
          <w:szCs w:val="22"/>
        </w:rPr>
        <w:t xml:space="preserve">учителя биологии </w:t>
      </w:r>
    </w:p>
    <w:p w:rsidR="00B459B5" w:rsidRDefault="00B459B5" w:rsidP="00B459B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Рыльскую М.Г., учителя химии, биологии</w:t>
      </w:r>
    </w:p>
    <w:p w:rsidR="00B459B5" w:rsidRDefault="00B459B5" w:rsidP="00B459B5">
      <w:pPr>
        <w:pStyle w:val="Standard"/>
        <w:rPr>
          <w:sz w:val="22"/>
          <w:szCs w:val="22"/>
        </w:rPr>
      </w:pPr>
      <w:proofErr w:type="spellStart"/>
      <w:r>
        <w:rPr>
          <w:sz w:val="22"/>
          <w:szCs w:val="22"/>
        </w:rPr>
        <w:t>Тютикова</w:t>
      </w:r>
      <w:proofErr w:type="spellEnd"/>
      <w:r>
        <w:rPr>
          <w:sz w:val="22"/>
          <w:szCs w:val="22"/>
        </w:rPr>
        <w:t xml:space="preserve"> А.В., учителя физики</w:t>
      </w:r>
    </w:p>
    <w:p w:rsidR="00B459B5" w:rsidRDefault="00B459B5" w:rsidP="00B459B5">
      <w:pPr>
        <w:pStyle w:val="Standard"/>
        <w:rPr>
          <w:sz w:val="22"/>
          <w:szCs w:val="22"/>
        </w:rPr>
      </w:pPr>
    </w:p>
    <w:p w:rsidR="00B459B5" w:rsidRDefault="00B459B5" w:rsidP="00B459B5">
      <w:pPr>
        <w:pStyle w:val="Standard"/>
        <w:rPr>
          <w:sz w:val="22"/>
          <w:szCs w:val="22"/>
        </w:rPr>
      </w:pPr>
    </w:p>
    <w:p w:rsidR="00B459B5" w:rsidRDefault="00B459B5" w:rsidP="00B459B5">
      <w:pPr>
        <w:pStyle w:val="Standard"/>
        <w:rPr>
          <w:sz w:val="22"/>
          <w:szCs w:val="22"/>
        </w:rPr>
      </w:pPr>
    </w:p>
    <w:p w:rsidR="00B459B5" w:rsidRDefault="00B459B5" w:rsidP="00B459B5">
      <w:pPr>
        <w:pStyle w:val="Standard"/>
        <w:rPr>
          <w:sz w:val="22"/>
          <w:szCs w:val="22"/>
        </w:rPr>
      </w:pPr>
    </w:p>
    <w:p w:rsidR="00B459B5" w:rsidRDefault="00B459B5" w:rsidP="00B459B5">
      <w:pPr>
        <w:pStyle w:val="Standard"/>
        <w:rPr>
          <w:sz w:val="22"/>
          <w:szCs w:val="22"/>
        </w:rPr>
      </w:pPr>
    </w:p>
    <w:p w:rsidR="00B459B5" w:rsidRDefault="00B459B5" w:rsidP="00B459B5">
      <w:pPr>
        <w:pStyle w:val="Standard"/>
        <w:rPr>
          <w:sz w:val="22"/>
          <w:szCs w:val="22"/>
        </w:rPr>
      </w:pPr>
    </w:p>
    <w:p w:rsidR="00B459B5" w:rsidRDefault="00B459B5" w:rsidP="00B459B5">
      <w:pPr>
        <w:pStyle w:val="Standard"/>
      </w:pPr>
      <w:r>
        <w:rPr>
          <w:w w:val="86"/>
          <w:sz w:val="22"/>
          <w:szCs w:val="22"/>
        </w:rPr>
        <w:t>3.</w:t>
      </w:r>
      <w:r>
        <w:rPr>
          <w:spacing w:val="-13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98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>
        <w:rPr>
          <w:spacing w:val="104"/>
          <w:w w:val="110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с</w:t>
      </w:r>
      <w:r>
        <w:rPr>
          <w:spacing w:val="77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Порядком</w:t>
      </w:r>
      <w:r>
        <w:rPr>
          <w:spacing w:val="90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проведения</w:t>
      </w:r>
      <w:r>
        <w:rPr>
          <w:spacing w:val="98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ВПР</w:t>
      </w:r>
      <w:r>
        <w:rPr>
          <w:spacing w:val="95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определить для проведения следующее дни:</w:t>
      </w:r>
    </w:p>
    <w:p w:rsidR="00B459B5" w:rsidRDefault="00B459B5" w:rsidP="00B459B5">
      <w:pPr>
        <w:pStyle w:val="Standard"/>
        <w:rPr>
          <w:sz w:val="22"/>
          <w:szCs w:val="22"/>
        </w:rPr>
      </w:pPr>
    </w:p>
    <w:tbl>
      <w:tblPr>
        <w:tblW w:w="11652" w:type="dxa"/>
        <w:tblInd w:w="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1652"/>
        <w:gridCol w:w="826"/>
        <w:gridCol w:w="2288"/>
        <w:gridCol w:w="1436"/>
        <w:gridCol w:w="3269"/>
        <w:gridCol w:w="236"/>
        <w:gridCol w:w="236"/>
        <w:gridCol w:w="960"/>
      </w:tblGrid>
      <w:tr w:rsidR="00B459B5" w:rsidTr="00B459B5">
        <w:trPr>
          <w:trHeight w:val="27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6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ГРАФИК ПРОВЕДЕНИЯ ВПР - 2024 </w:t>
            </w:r>
          </w:p>
        </w:tc>
        <w:tc>
          <w:tcPr>
            <w:tcW w:w="143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105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Класс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Предмет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Дата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ФИО учителя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4 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Окружающий мир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03.04.2024,срд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</w:pP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Кабакова</w:t>
            </w:r>
            <w:proofErr w:type="spellEnd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Елена Валентиновна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4 б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Окружающий мир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03.04.2024,срд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Удодова Ольга Николаевна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4а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Математика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10.04.2024, </w:t>
            </w: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срд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</w:pP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Кабакова</w:t>
            </w:r>
            <w:proofErr w:type="spellEnd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Елена Валентиновна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4б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Математика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10.04.2024, </w:t>
            </w: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срд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Удодова Ольга Николаевна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4а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Русский язык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16.04.2024, втор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</w:pP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Кабакова</w:t>
            </w:r>
            <w:proofErr w:type="spellEnd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Елена Валентиновна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4б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Русский язык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16.04.2024, втор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Удодова Ольга Николаевна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4б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Русский язык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17.04.2024, </w:t>
            </w: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срд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</w:pP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Кабакова</w:t>
            </w:r>
            <w:proofErr w:type="spellEnd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Елена Валентиновна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4а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Русский язык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17.04.2024, </w:t>
            </w: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срд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Удодова Ольга Николаевна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5а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Биология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20.03.2024, </w:t>
            </w: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срд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</w:pP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Буймова</w:t>
            </w:r>
            <w:proofErr w:type="spellEnd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Анастасия Игоревна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5б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Биология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20.03.2024, </w:t>
            </w: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срд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</w:pP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Буймова</w:t>
            </w:r>
            <w:proofErr w:type="spellEnd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Анастасия Игоревна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5а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История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04.04.2024, </w:t>
            </w: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чт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</w:pP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Кабакова</w:t>
            </w:r>
            <w:proofErr w:type="spellEnd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Елена Валентиновна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5б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История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04.04.2024,чт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</w:pP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Кабакова</w:t>
            </w:r>
            <w:proofErr w:type="spellEnd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Елена Валентиновна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5а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Математика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11.04.2024, </w:t>
            </w: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чт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Удодова Ольга Николаевна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5б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Математика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11.04.2024, </w:t>
            </w: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чт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Удодова Ольга Николаевна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5а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Русский язык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23.04.2024,втр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Начатова</w:t>
            </w:r>
            <w:proofErr w:type="spellEnd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Вера Петровна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5б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Русский язык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25.04.э2024,чт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</w:pP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Понеделко</w:t>
            </w:r>
            <w:proofErr w:type="spellEnd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 Тамара Ивановна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6а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Обществознание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19.03.2024,вт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Матузова</w:t>
            </w:r>
            <w:proofErr w:type="spellEnd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Анна Алексеевна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6б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История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08.04.2024, </w:t>
            </w: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Пнд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Танага</w:t>
            </w:r>
            <w:proofErr w:type="spellEnd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Вера Алексеевна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6а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Биология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05.04.2024, </w:t>
            </w: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птн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</w:pP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Буймова</w:t>
            </w:r>
            <w:proofErr w:type="spellEnd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Анастасия Игоревна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6б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География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10.04.2024, ср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Матузова</w:t>
            </w:r>
            <w:proofErr w:type="spellEnd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Анна Алексеевна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6а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Русский язык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18.04.2024, </w:t>
            </w: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Чтв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Жукова Галина Анатольевна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6б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Русский язык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18.04.2024, </w:t>
            </w: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Чтв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Жукова Галина Анатольевна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6а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Математика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23.04.2024, </w:t>
            </w: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вт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Никонова Тамара Валентиновна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6б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Математика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23.04.2024, </w:t>
            </w: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вт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Никонова Тамара Валентиновна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7а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Биология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21.03.2024, </w:t>
            </w: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чт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</w:pP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Буймова</w:t>
            </w:r>
            <w:proofErr w:type="spellEnd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Анастасия Игоревна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7а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Математика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02.04.2024, </w:t>
            </w: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вт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Кишеня</w:t>
            </w:r>
            <w:proofErr w:type="spellEnd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Ольга Павловна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7б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Математика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02.04.2024, </w:t>
            </w: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вт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Кишеня</w:t>
            </w:r>
            <w:proofErr w:type="spellEnd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Ольга Павловна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7б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История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12.04.2022, </w:t>
            </w: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пт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Танага</w:t>
            </w:r>
            <w:proofErr w:type="spellEnd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Вера Алексеевна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7а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Обществознание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19.04.2024, </w:t>
            </w: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пт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Матузова</w:t>
            </w:r>
            <w:proofErr w:type="spellEnd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Анна Алексеевна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7б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Физика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19.04.2024, </w:t>
            </w: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Пт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Никонова Тамара Валентиновна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7а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Русский язык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25.04.2024, </w:t>
            </w: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чт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Коркунова Ирина Ивановна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7б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Русский язык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25.04.2024, </w:t>
            </w: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чт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Коркунова Ирина Ивановна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8б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Обществознани</w:t>
            </w: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е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02.04.2024,вт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Танага</w:t>
            </w:r>
            <w:proofErr w:type="spellEnd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Вера Алексеевна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8а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история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04.04.2024, </w:t>
            </w: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чт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Танага</w:t>
            </w:r>
            <w:proofErr w:type="spellEnd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Вера Алексеевна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8а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География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20.03.2024, ср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Матузова</w:t>
            </w:r>
            <w:proofErr w:type="spellEnd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Анна Алексеевна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8б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Химия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05.04.2024, </w:t>
            </w: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пт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Рыльская Марина Григорьевна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8а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Математика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11.04.2024, </w:t>
            </w: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Чтв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Кишеня</w:t>
            </w:r>
            <w:proofErr w:type="spellEnd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Ольга Павловна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8б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Математика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11.04.2024, </w:t>
            </w: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Чтв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Кишеня</w:t>
            </w:r>
            <w:proofErr w:type="spellEnd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Ольга Павловна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8а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Русский язык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17.04.2024, ср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Жукова Галина Анатольевна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8б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Русский язык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18.04.2024, </w:t>
            </w: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чт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</w:pP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Понеделко</w:t>
            </w:r>
            <w:proofErr w:type="spellEnd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Тамара Ивановна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jc w:val="right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Биология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04.03.2024, </w:t>
            </w:r>
            <w:proofErr w:type="spellStart"/>
            <w:proofErr w:type="gram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пн</w:t>
            </w:r>
            <w:proofErr w:type="spellEnd"/>
            <w:proofErr w:type="gramEnd"/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Рыльская Марина Григорьевна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jc w:val="right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История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06.03.2024, </w:t>
            </w: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вср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Танага</w:t>
            </w:r>
            <w:proofErr w:type="spellEnd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Вера Алексеевна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jc w:val="right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Химия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12.03.2024, </w:t>
            </w: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вт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Рыльская Марина Григорьевна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jc w:val="right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География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15.03.2024, </w:t>
            </w: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птн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Матузова</w:t>
            </w:r>
            <w:proofErr w:type="spellEnd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Анна Алексеевна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B5" w:rsidTr="00B459B5">
        <w:trPr>
          <w:trHeight w:val="2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jc w:val="right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Физика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20.03.2024,ср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59B5" w:rsidRDefault="00B459B5">
            <w:pPr>
              <w:widowControl/>
              <w:suppressAutoHyphens w:val="0"/>
            </w:pPr>
            <w:proofErr w:type="spellStart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>Тютиков</w:t>
            </w:r>
            <w:proofErr w:type="spellEnd"/>
            <w:r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Андрей Владимирович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9B5" w:rsidRDefault="00B459B5">
            <w:pPr>
              <w:widowControl/>
              <w:suppressAutoHyphens w:val="0"/>
              <w:rPr>
                <w:rFonts w:ascii="Arial1" w:eastAsia="Times New Roman" w:hAnsi="Arial1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9B5" w:rsidRDefault="00B459B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B459B5" w:rsidRDefault="00B459B5" w:rsidP="00B459B5">
      <w:pPr>
        <w:pStyle w:val="Standard"/>
        <w:rPr>
          <w:sz w:val="22"/>
          <w:szCs w:val="22"/>
        </w:rPr>
      </w:pPr>
    </w:p>
    <w:p w:rsidR="00B459B5" w:rsidRDefault="00B459B5" w:rsidP="00B459B5">
      <w:pPr>
        <w:pStyle w:val="Standard"/>
        <w:widowControl w:val="0"/>
        <w:ind w:right="2"/>
        <w:jc w:val="both"/>
      </w:pPr>
      <w:r>
        <w:rPr>
          <w:sz w:val="22"/>
          <w:szCs w:val="22"/>
        </w:rPr>
        <w:t xml:space="preserve">4. </w:t>
      </w:r>
      <w:r>
        <w:rPr>
          <w:rFonts w:cs="F"/>
          <w:color w:val="000000"/>
          <w:sz w:val="22"/>
          <w:szCs w:val="22"/>
        </w:rPr>
        <w:t xml:space="preserve">Назначить Жукову Г.А., заместителя директора по УВР, </w:t>
      </w:r>
      <w:proofErr w:type="gramStart"/>
      <w:r>
        <w:rPr>
          <w:rFonts w:cs="F"/>
          <w:color w:val="000000"/>
          <w:sz w:val="22"/>
          <w:szCs w:val="22"/>
        </w:rPr>
        <w:t>ответственной</w:t>
      </w:r>
      <w:proofErr w:type="gramEnd"/>
      <w:r>
        <w:rPr>
          <w:rFonts w:cs="F"/>
          <w:color w:val="000000"/>
          <w:sz w:val="22"/>
          <w:szCs w:val="22"/>
        </w:rPr>
        <w:t xml:space="preserve"> за организацию проведения процедур  ВПР в 2024 году</w:t>
      </w:r>
    </w:p>
    <w:p w:rsidR="00B459B5" w:rsidRDefault="00B459B5" w:rsidP="00B459B5">
      <w:pPr>
        <w:pStyle w:val="Standard"/>
        <w:widowControl w:val="0"/>
        <w:ind w:right="2"/>
        <w:jc w:val="both"/>
      </w:pPr>
      <w:r>
        <w:rPr>
          <w:rFonts w:eastAsia="Times New Roman"/>
          <w:color w:val="000000"/>
          <w:sz w:val="22"/>
          <w:szCs w:val="22"/>
        </w:rPr>
        <w:t>5.Ответственному</w:t>
      </w:r>
      <w:r>
        <w:rPr>
          <w:rFonts w:eastAsia="Times New Roman"/>
          <w:spacing w:val="-4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организатору</w:t>
      </w:r>
      <w:r>
        <w:rPr>
          <w:rFonts w:eastAsia="Times New Roman"/>
          <w:spacing w:val="-4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проведения</w:t>
      </w:r>
      <w:r>
        <w:rPr>
          <w:rFonts w:eastAsia="Times New Roman"/>
          <w:spacing w:val="4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ВПР</w:t>
      </w:r>
      <w:r>
        <w:rPr>
          <w:rFonts w:cs="F"/>
          <w:color w:val="000000"/>
          <w:sz w:val="22"/>
          <w:szCs w:val="22"/>
        </w:rPr>
        <w:t xml:space="preserve"> Жуковой Г.А.:</w:t>
      </w:r>
    </w:p>
    <w:p w:rsidR="00B459B5" w:rsidRDefault="00B459B5" w:rsidP="00B459B5">
      <w:pPr>
        <w:pStyle w:val="Standard"/>
        <w:widowControl w:val="0"/>
        <w:ind w:right="2" w:firstLine="142"/>
        <w:jc w:val="both"/>
      </w:pPr>
      <w:r>
        <w:rPr>
          <w:rFonts w:cs="F"/>
          <w:color w:val="000000"/>
          <w:sz w:val="22"/>
          <w:szCs w:val="22"/>
        </w:rPr>
        <w:t>5</w:t>
      </w:r>
      <w:r>
        <w:rPr>
          <w:rFonts w:eastAsia="Times New Roman"/>
          <w:color w:val="000000"/>
          <w:w w:val="90"/>
          <w:sz w:val="22"/>
          <w:szCs w:val="22"/>
        </w:rPr>
        <w:t>.1.</w:t>
      </w:r>
      <w:r>
        <w:rPr>
          <w:rFonts w:eastAsia="Times New Roman"/>
          <w:spacing w:val="158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Обеспечить</w:t>
      </w:r>
      <w:r>
        <w:rPr>
          <w:rFonts w:eastAsia="Times New Roman"/>
          <w:spacing w:val="156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проведение</w:t>
      </w:r>
      <w:r>
        <w:rPr>
          <w:rFonts w:eastAsia="Times New Roman"/>
          <w:spacing w:val="160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подготовительных</w:t>
      </w:r>
      <w:r>
        <w:rPr>
          <w:rFonts w:eastAsia="Times New Roman"/>
          <w:spacing w:val="153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мероприятий</w:t>
      </w:r>
      <w:r>
        <w:rPr>
          <w:rFonts w:eastAsia="Times New Roman"/>
          <w:spacing w:val="162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для</w:t>
      </w:r>
      <w:r>
        <w:rPr>
          <w:rFonts w:eastAsia="Times New Roman"/>
          <w:spacing w:val="154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включения</w:t>
      </w:r>
      <w:r>
        <w:rPr>
          <w:rFonts w:eastAsia="Times New Roman"/>
          <w:spacing w:val="80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1"/>
          <w:sz w:val="22"/>
          <w:szCs w:val="22"/>
        </w:rPr>
        <w:t>образовательной</w:t>
      </w:r>
      <w:r>
        <w:rPr>
          <w:rFonts w:eastAsia="Times New Roman"/>
          <w:spacing w:val="13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организации</w:t>
      </w:r>
      <w:r>
        <w:rPr>
          <w:rFonts w:eastAsia="Times New Roman"/>
          <w:spacing w:val="33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в</w:t>
      </w:r>
      <w:r>
        <w:rPr>
          <w:rFonts w:eastAsia="Times New Roman"/>
          <w:spacing w:val="30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списки</w:t>
      </w:r>
      <w:r>
        <w:rPr>
          <w:rFonts w:eastAsia="Times New Roman"/>
          <w:spacing w:val="24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участников</w:t>
      </w:r>
      <w:r>
        <w:rPr>
          <w:rFonts w:eastAsia="Times New Roman"/>
          <w:spacing w:val="34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ВПР,</w:t>
      </w:r>
      <w:r>
        <w:rPr>
          <w:rFonts w:eastAsia="Times New Roman"/>
          <w:spacing w:val="21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в</w:t>
      </w:r>
      <w:r>
        <w:rPr>
          <w:rFonts w:eastAsia="Times New Roman"/>
          <w:spacing w:val="23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том</w:t>
      </w:r>
      <w:r>
        <w:rPr>
          <w:rFonts w:eastAsia="Times New Roman"/>
          <w:spacing w:val="23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числе,</w:t>
      </w:r>
      <w:r>
        <w:rPr>
          <w:rFonts w:eastAsia="Times New Roman"/>
          <w:spacing w:val="35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авторизацию</w:t>
      </w:r>
      <w:r>
        <w:rPr>
          <w:rFonts w:eastAsia="Times New Roman"/>
          <w:spacing w:val="40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в</w:t>
      </w:r>
      <w:r>
        <w:rPr>
          <w:rFonts w:eastAsia="Times New Roman"/>
          <w:spacing w:val="26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ФИС</w:t>
      </w:r>
      <w:r>
        <w:rPr>
          <w:rFonts w:eastAsia="Times New Roman"/>
          <w:spacing w:val="80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7"/>
          <w:sz w:val="22"/>
          <w:szCs w:val="22"/>
        </w:rPr>
        <w:t>ОКО</w:t>
      </w:r>
      <w:r>
        <w:rPr>
          <w:rFonts w:eastAsia="Times New Roman"/>
          <w:spacing w:val="93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(https://lk-fisoko.obrnadzor.gov.ru/</w:t>
      </w:r>
      <w:r>
        <w:rPr>
          <w:rFonts w:eastAsia="Times New Roman"/>
          <w:spacing w:val="101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раздел</w:t>
      </w:r>
      <w:r>
        <w:rPr>
          <w:rFonts w:eastAsia="Times New Roman"/>
          <w:spacing w:val="104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«Обмен</w:t>
      </w:r>
      <w:r>
        <w:rPr>
          <w:rFonts w:eastAsia="Times New Roman"/>
          <w:spacing w:val="92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данными»),</w:t>
      </w:r>
      <w:r>
        <w:rPr>
          <w:rFonts w:eastAsia="Times New Roman"/>
          <w:spacing w:val="111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получение</w:t>
      </w:r>
      <w:r>
        <w:rPr>
          <w:rFonts w:eastAsia="Times New Roman"/>
          <w:spacing w:val="95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логина</w:t>
      </w:r>
      <w:r>
        <w:rPr>
          <w:rFonts w:eastAsia="Times New Roman"/>
          <w:spacing w:val="116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и</w:t>
      </w:r>
      <w:r>
        <w:rPr>
          <w:rFonts w:eastAsia="Times New Roman"/>
          <w:spacing w:val="8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пароля</w:t>
      </w:r>
      <w:r>
        <w:rPr>
          <w:rFonts w:eastAsia="Times New Roman"/>
          <w:spacing w:val="51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доступа</w:t>
      </w:r>
      <w:r>
        <w:rPr>
          <w:rFonts w:eastAsia="Times New Roman"/>
          <w:spacing w:val="65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в</w:t>
      </w:r>
      <w:r>
        <w:rPr>
          <w:rFonts w:eastAsia="Times New Roman"/>
          <w:spacing w:val="71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личный</w:t>
      </w:r>
      <w:r>
        <w:rPr>
          <w:rFonts w:eastAsia="Times New Roman"/>
          <w:spacing w:val="88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кабинет</w:t>
      </w:r>
      <w:r>
        <w:rPr>
          <w:rFonts w:eastAsia="Times New Roman"/>
          <w:spacing w:val="72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образовательной</w:t>
      </w:r>
      <w:r>
        <w:rPr>
          <w:rFonts w:eastAsia="Times New Roman"/>
          <w:spacing w:val="79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организации,</w:t>
      </w:r>
      <w:r>
        <w:rPr>
          <w:rFonts w:eastAsia="Times New Roman"/>
          <w:spacing w:val="78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заполнение</w:t>
      </w:r>
      <w:r>
        <w:rPr>
          <w:rFonts w:eastAsia="Times New Roman"/>
          <w:spacing w:val="87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опросного</w:t>
      </w:r>
      <w:r>
        <w:rPr>
          <w:rFonts w:eastAsia="Times New Roman"/>
          <w:spacing w:val="8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листа</w:t>
      </w:r>
      <w:r>
        <w:rPr>
          <w:rFonts w:eastAsia="Times New Roman"/>
          <w:spacing w:val="-23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ОО</w:t>
      </w:r>
      <w:r>
        <w:rPr>
          <w:rFonts w:eastAsia="Times New Roman"/>
          <w:spacing w:val="-1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w w:val="122"/>
          <w:sz w:val="22"/>
          <w:szCs w:val="22"/>
        </w:rPr>
        <w:t>-</w:t>
      </w:r>
      <w:r>
        <w:rPr>
          <w:rFonts w:eastAsia="Times New Roman"/>
          <w:spacing w:val="31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участника</w:t>
      </w:r>
      <w:r>
        <w:rPr>
          <w:rFonts w:eastAsia="Times New Roman"/>
          <w:spacing w:val="-5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ВПР,</w:t>
      </w:r>
      <w:r>
        <w:rPr>
          <w:rFonts w:eastAsia="Times New Roman"/>
          <w:spacing w:val="-2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получение</w:t>
      </w:r>
      <w:r>
        <w:rPr>
          <w:rFonts w:eastAsia="Times New Roman"/>
          <w:spacing w:val="-1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инструктивных</w:t>
      </w:r>
      <w:r>
        <w:rPr>
          <w:rFonts w:eastAsia="Times New Roman"/>
          <w:spacing w:val="3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материалов</w:t>
      </w:r>
      <w:r>
        <w:rPr>
          <w:rFonts w:eastAsia="Times New Roman"/>
          <w:spacing w:val="3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и</w:t>
      </w:r>
      <w:r>
        <w:rPr>
          <w:rFonts w:eastAsia="Times New Roman"/>
          <w:spacing w:val="-9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др.</w:t>
      </w:r>
    </w:p>
    <w:p w:rsidR="00B459B5" w:rsidRDefault="00B459B5" w:rsidP="00B459B5">
      <w:pPr>
        <w:pStyle w:val="Standard"/>
        <w:jc w:val="both"/>
      </w:pPr>
      <w:r>
        <w:rPr>
          <w:spacing w:val="-3"/>
          <w:sz w:val="22"/>
          <w:szCs w:val="22"/>
        </w:rPr>
        <w:t xml:space="preserve"> 5.2. Внести</w:t>
      </w:r>
      <w:r>
        <w:rPr>
          <w:spacing w:val="7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необходимые</w:t>
      </w:r>
      <w:r>
        <w:rPr>
          <w:spacing w:val="14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изменения</w:t>
      </w:r>
      <w:r>
        <w:rPr>
          <w:spacing w:val="18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2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расписание</w:t>
      </w:r>
      <w:r>
        <w:rPr>
          <w:spacing w:val="24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занятий</w:t>
      </w:r>
      <w:r>
        <w:rPr>
          <w:spacing w:val="26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образовательной</w:t>
      </w:r>
      <w:r>
        <w:rPr>
          <w:spacing w:val="19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80"/>
          <w:sz w:val="22"/>
          <w:szCs w:val="22"/>
        </w:rPr>
        <w:t xml:space="preserve"> </w:t>
      </w:r>
      <w:r>
        <w:rPr>
          <w:spacing w:val="-20"/>
          <w:sz w:val="22"/>
          <w:szCs w:val="22"/>
        </w:rPr>
        <w:t>в</w:t>
      </w:r>
      <w:r>
        <w:rPr>
          <w:spacing w:val="-14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дни</w:t>
      </w:r>
      <w:r>
        <w:rPr>
          <w:spacing w:val="-6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проведения</w:t>
      </w:r>
      <w:r>
        <w:rPr>
          <w:spacing w:val="2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ВПР</w:t>
      </w:r>
      <w:r>
        <w:rPr>
          <w:spacing w:val="-7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4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довести</w:t>
      </w:r>
      <w:r>
        <w:rPr>
          <w:spacing w:val="-5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до</w:t>
      </w:r>
      <w:r>
        <w:rPr>
          <w:spacing w:val="-2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сведения</w:t>
      </w:r>
      <w:r>
        <w:rPr>
          <w:spacing w:val="-7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родителей</w:t>
      </w:r>
      <w:r>
        <w:rPr>
          <w:spacing w:val="-1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изменения</w:t>
      </w:r>
      <w:r>
        <w:rPr>
          <w:spacing w:val="-1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7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расписании</w:t>
      </w:r>
      <w:r>
        <w:rPr>
          <w:spacing w:val="6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занятий.</w:t>
      </w:r>
    </w:p>
    <w:p w:rsidR="00B459B5" w:rsidRDefault="00B459B5" w:rsidP="00B459B5">
      <w:pPr>
        <w:pStyle w:val="Standard"/>
        <w:widowControl w:val="0"/>
        <w:spacing w:after="289"/>
        <w:ind w:left="142"/>
        <w:jc w:val="both"/>
      </w:pPr>
      <w:r>
        <w:rPr>
          <w:rFonts w:eastAsia="Times New Roman"/>
          <w:color w:val="000000"/>
          <w:w w:val="90"/>
          <w:sz w:val="22"/>
          <w:szCs w:val="22"/>
        </w:rPr>
        <w:t>5.3.</w:t>
      </w:r>
      <w:r>
        <w:rPr>
          <w:rFonts w:eastAsia="Times New Roman"/>
          <w:spacing w:val="-11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Утвердить</w:t>
      </w:r>
      <w:r>
        <w:rPr>
          <w:rFonts w:eastAsia="Times New Roman"/>
          <w:spacing w:val="5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состав</w:t>
      </w:r>
      <w:r>
        <w:rPr>
          <w:rFonts w:eastAsia="Times New Roman"/>
          <w:spacing w:val="-7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экспертов</w:t>
      </w:r>
      <w:r>
        <w:rPr>
          <w:rFonts w:eastAsia="Times New Roman"/>
          <w:spacing w:val="2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для</w:t>
      </w:r>
      <w:r>
        <w:rPr>
          <w:rFonts w:eastAsia="Times New Roman"/>
          <w:spacing w:val="-3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проверки</w:t>
      </w:r>
      <w:r>
        <w:rPr>
          <w:rFonts w:eastAsia="Times New Roman"/>
          <w:spacing w:val="-8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ВПР:</w:t>
      </w:r>
    </w:p>
    <w:tbl>
      <w:tblPr>
        <w:tblW w:w="1014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2602"/>
        <w:gridCol w:w="4394"/>
      </w:tblGrid>
      <w:tr w:rsidR="00B459B5" w:rsidTr="00B459B5">
        <w:tc>
          <w:tcPr>
            <w:tcW w:w="3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9B5" w:rsidRDefault="00B459B5">
            <w:pPr>
              <w:pStyle w:val="Standard"/>
              <w:widowControl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предмет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9B5" w:rsidRDefault="00B459B5">
            <w:pPr>
              <w:pStyle w:val="Standard"/>
              <w:widowControl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9B5" w:rsidRDefault="00B459B5">
            <w:pPr>
              <w:pStyle w:val="Standard"/>
              <w:widowControl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Состав комиссии</w:t>
            </w:r>
          </w:p>
        </w:tc>
      </w:tr>
      <w:tr w:rsidR="00B459B5" w:rsidTr="00B459B5">
        <w:tc>
          <w:tcPr>
            <w:tcW w:w="3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9B5" w:rsidRDefault="00B459B5">
            <w:pPr>
              <w:pStyle w:val="Standard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Русский  язык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9B5" w:rsidRDefault="00B459B5">
            <w:pPr>
              <w:pStyle w:val="Standard"/>
              <w:widowControl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9B5" w:rsidRDefault="00B459B5">
            <w:pPr>
              <w:pStyle w:val="Standard"/>
              <w:widowControl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Председатель: Жукова Г.А.</w:t>
            </w:r>
          </w:p>
          <w:p w:rsidR="00B459B5" w:rsidRDefault="00B459B5">
            <w:pPr>
              <w:pStyle w:val="Standard"/>
              <w:widowControl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Члены комиссии: </w:t>
            </w:r>
            <w:proofErr w:type="spellStart"/>
            <w:r>
              <w:rPr>
                <w:sz w:val="22"/>
                <w:szCs w:val="22"/>
                <w:lang w:eastAsia="zh-CN"/>
              </w:rPr>
              <w:t>Кабакова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Е.В., Удодова О.Н., учителя начальных классов</w:t>
            </w:r>
          </w:p>
        </w:tc>
      </w:tr>
      <w:tr w:rsidR="00B459B5" w:rsidTr="00B459B5">
        <w:tc>
          <w:tcPr>
            <w:tcW w:w="3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9B5" w:rsidRDefault="00B459B5">
            <w:pPr>
              <w:pStyle w:val="Standard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Математика 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9B5" w:rsidRDefault="00B459B5">
            <w:pPr>
              <w:pStyle w:val="Standard"/>
              <w:widowControl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9B5" w:rsidRDefault="00B459B5">
            <w:pPr>
              <w:pStyle w:val="Standard"/>
              <w:widowControl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Председатель: Жукова Г.А.</w:t>
            </w:r>
          </w:p>
          <w:p w:rsidR="00B459B5" w:rsidRDefault="00B459B5">
            <w:pPr>
              <w:pStyle w:val="Standard"/>
              <w:widowControl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Члены комиссии: </w:t>
            </w:r>
            <w:proofErr w:type="spellStart"/>
            <w:r>
              <w:rPr>
                <w:sz w:val="22"/>
                <w:szCs w:val="22"/>
                <w:lang w:eastAsia="zh-CN"/>
              </w:rPr>
              <w:t>Кабакова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Е.В., Удодова О.Н., учителя начальных классов</w:t>
            </w:r>
          </w:p>
        </w:tc>
      </w:tr>
      <w:tr w:rsidR="00B459B5" w:rsidTr="00B459B5">
        <w:tc>
          <w:tcPr>
            <w:tcW w:w="3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9B5" w:rsidRDefault="00B459B5">
            <w:pPr>
              <w:pStyle w:val="Standard"/>
              <w:widowControl w:val="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Окружающий мир 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9B5" w:rsidRDefault="00B459B5">
            <w:pPr>
              <w:pStyle w:val="Standard"/>
              <w:widowControl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9B5" w:rsidRDefault="00B459B5">
            <w:pPr>
              <w:pStyle w:val="Standard"/>
              <w:widowControl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Председатель: Жукова Г.А.</w:t>
            </w:r>
          </w:p>
          <w:p w:rsidR="00B459B5" w:rsidRDefault="00B459B5">
            <w:pPr>
              <w:pStyle w:val="Standard"/>
              <w:widowControl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Члены комиссии: </w:t>
            </w:r>
            <w:proofErr w:type="spellStart"/>
            <w:r>
              <w:rPr>
                <w:sz w:val="22"/>
                <w:szCs w:val="22"/>
                <w:lang w:eastAsia="zh-CN"/>
              </w:rPr>
              <w:t>Кабакова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Е.В., Удодова О.Н., учителя начальных классов </w:t>
            </w:r>
          </w:p>
        </w:tc>
      </w:tr>
      <w:tr w:rsidR="00B459B5" w:rsidTr="00B459B5">
        <w:tc>
          <w:tcPr>
            <w:tcW w:w="3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9B5" w:rsidRDefault="00B459B5">
            <w:pPr>
              <w:pStyle w:val="Standard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Русский  язык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9B5" w:rsidRDefault="00B459B5">
            <w:pPr>
              <w:pStyle w:val="Standard"/>
              <w:widowControl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5-8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9B5" w:rsidRDefault="00B459B5">
            <w:pPr>
              <w:pStyle w:val="Standard"/>
              <w:widowControl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Председатель: Жукова Г.А.</w:t>
            </w:r>
          </w:p>
          <w:p w:rsidR="00B459B5" w:rsidRDefault="00B459B5">
            <w:pPr>
              <w:pStyle w:val="Standard"/>
              <w:widowControl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Члены комиссии: </w:t>
            </w:r>
            <w:proofErr w:type="spellStart"/>
            <w:r>
              <w:rPr>
                <w:sz w:val="22"/>
                <w:szCs w:val="22"/>
                <w:lang w:eastAsia="zh-CN"/>
              </w:rPr>
              <w:t>Начатова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В.П., </w:t>
            </w:r>
            <w:proofErr w:type="spellStart"/>
            <w:r>
              <w:rPr>
                <w:sz w:val="22"/>
                <w:szCs w:val="22"/>
                <w:lang w:eastAsia="zh-CN"/>
              </w:rPr>
              <w:t>Понеделко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Т.И., Коркунова И.И., учителя русского языка и литературы</w:t>
            </w:r>
          </w:p>
        </w:tc>
      </w:tr>
      <w:tr w:rsidR="00B459B5" w:rsidTr="00B459B5">
        <w:tc>
          <w:tcPr>
            <w:tcW w:w="3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9B5" w:rsidRDefault="00B459B5">
            <w:pPr>
              <w:pStyle w:val="Standard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Математика 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9B5" w:rsidRDefault="00B459B5">
            <w:pPr>
              <w:pStyle w:val="Standard"/>
              <w:widowControl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5-8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9B5" w:rsidRDefault="00B459B5">
            <w:pPr>
              <w:pStyle w:val="Standard"/>
              <w:widowControl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Председатель: Жукова Г.А.</w:t>
            </w:r>
          </w:p>
          <w:p w:rsidR="00B459B5" w:rsidRDefault="00B459B5">
            <w:pPr>
              <w:pStyle w:val="Standard"/>
              <w:widowControl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Члены комиссии:</w:t>
            </w:r>
          </w:p>
          <w:p w:rsidR="00B459B5" w:rsidRDefault="00B459B5">
            <w:pPr>
              <w:pStyle w:val="Standard"/>
              <w:widowControl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Никонова Т.В., </w:t>
            </w:r>
            <w:proofErr w:type="spellStart"/>
            <w:r>
              <w:rPr>
                <w:sz w:val="22"/>
                <w:szCs w:val="22"/>
                <w:lang w:eastAsia="zh-CN"/>
              </w:rPr>
              <w:t>Кишеня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О.П., </w:t>
            </w:r>
            <w:proofErr w:type="spellStart"/>
            <w:r>
              <w:rPr>
                <w:sz w:val="22"/>
                <w:szCs w:val="22"/>
                <w:lang w:eastAsia="zh-CN"/>
              </w:rPr>
              <w:t>Дреер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О.А., учителя математики</w:t>
            </w:r>
          </w:p>
        </w:tc>
      </w:tr>
      <w:tr w:rsidR="00B459B5" w:rsidTr="00B459B5">
        <w:trPr>
          <w:trHeight w:val="1038"/>
        </w:trPr>
        <w:tc>
          <w:tcPr>
            <w:tcW w:w="3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9B5" w:rsidRDefault="00B459B5">
            <w:pPr>
              <w:pStyle w:val="Standard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История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9B5" w:rsidRDefault="00B459B5">
            <w:pPr>
              <w:pStyle w:val="Standard"/>
              <w:widowControl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5-8, 11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9B5" w:rsidRDefault="00B459B5">
            <w:pPr>
              <w:pStyle w:val="Standard"/>
              <w:widowControl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Председатель: Жукова Г.А..</w:t>
            </w:r>
          </w:p>
          <w:p w:rsidR="00B459B5" w:rsidRDefault="00B459B5">
            <w:pPr>
              <w:pStyle w:val="Standard"/>
              <w:widowControl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Члены комиссии:</w:t>
            </w:r>
          </w:p>
          <w:p w:rsidR="00B459B5" w:rsidRDefault="00B459B5">
            <w:pPr>
              <w:pStyle w:val="Standard"/>
              <w:widowControl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Танага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В.А., </w:t>
            </w:r>
            <w:proofErr w:type="spellStart"/>
            <w:r>
              <w:rPr>
                <w:sz w:val="22"/>
                <w:szCs w:val="22"/>
                <w:lang w:eastAsia="zh-CN"/>
              </w:rPr>
              <w:t>Кабакова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Е.В., учителя истории.</w:t>
            </w:r>
          </w:p>
        </w:tc>
      </w:tr>
      <w:tr w:rsidR="00B459B5" w:rsidTr="00B459B5">
        <w:trPr>
          <w:trHeight w:val="976"/>
        </w:trPr>
        <w:tc>
          <w:tcPr>
            <w:tcW w:w="3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9B5" w:rsidRDefault="00B459B5">
            <w:pPr>
              <w:pStyle w:val="Standard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Обществознание 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9B5" w:rsidRDefault="00B459B5">
            <w:pPr>
              <w:pStyle w:val="Standard"/>
              <w:widowControl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5-8, 11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9B5" w:rsidRDefault="00B459B5">
            <w:pPr>
              <w:pStyle w:val="Standard"/>
              <w:widowControl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Председатель: Жукова Г.А..</w:t>
            </w:r>
          </w:p>
          <w:p w:rsidR="00B459B5" w:rsidRDefault="00B459B5">
            <w:pPr>
              <w:pStyle w:val="Standard"/>
              <w:widowControl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Члены комиссии:</w:t>
            </w:r>
          </w:p>
          <w:p w:rsidR="00B459B5" w:rsidRDefault="00B459B5">
            <w:pPr>
              <w:pStyle w:val="Standard"/>
              <w:widowControl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Танага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В.А..</w:t>
            </w:r>
          </w:p>
          <w:p w:rsidR="00B459B5" w:rsidRDefault="00B459B5">
            <w:pPr>
              <w:pStyle w:val="Standard"/>
              <w:widowControl w:val="0"/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Матузова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А.А., учителя обществознания</w:t>
            </w:r>
          </w:p>
        </w:tc>
      </w:tr>
      <w:tr w:rsidR="00B459B5" w:rsidTr="00B459B5">
        <w:trPr>
          <w:trHeight w:val="782"/>
        </w:trPr>
        <w:tc>
          <w:tcPr>
            <w:tcW w:w="3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9B5" w:rsidRDefault="00B459B5">
            <w:pPr>
              <w:pStyle w:val="Standard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Химия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9B5" w:rsidRDefault="00B459B5">
            <w:pPr>
              <w:pStyle w:val="Standard"/>
              <w:widowControl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8, 11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9B5" w:rsidRDefault="00B459B5">
            <w:pPr>
              <w:pStyle w:val="Standard"/>
              <w:widowControl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Председатель: Жукова Г.А</w:t>
            </w:r>
          </w:p>
          <w:p w:rsidR="00B459B5" w:rsidRDefault="00B459B5">
            <w:pPr>
              <w:pStyle w:val="Standard"/>
              <w:widowControl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Рыльская М.Г., учитель химии, </w:t>
            </w:r>
            <w:proofErr w:type="spellStart"/>
            <w:r>
              <w:rPr>
                <w:sz w:val="22"/>
                <w:szCs w:val="22"/>
                <w:lang w:eastAsia="zh-CN"/>
              </w:rPr>
              <w:t>Буймова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А.И., учитель биологии</w:t>
            </w:r>
          </w:p>
        </w:tc>
      </w:tr>
      <w:tr w:rsidR="00B459B5" w:rsidTr="00B459B5">
        <w:trPr>
          <w:trHeight w:val="1002"/>
        </w:trPr>
        <w:tc>
          <w:tcPr>
            <w:tcW w:w="3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9B5" w:rsidRDefault="00B459B5">
            <w:pPr>
              <w:pStyle w:val="Standard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Физика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9B5" w:rsidRDefault="00B459B5">
            <w:pPr>
              <w:pStyle w:val="Standard"/>
              <w:widowControl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7-8, 11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9B5" w:rsidRDefault="00B459B5">
            <w:pPr>
              <w:pStyle w:val="Standard"/>
              <w:widowControl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Председатель: Жукова Г.А.</w:t>
            </w:r>
          </w:p>
          <w:p w:rsidR="00B459B5" w:rsidRDefault="00B459B5">
            <w:pPr>
              <w:pStyle w:val="Standard"/>
              <w:widowControl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Члены комиссии:</w:t>
            </w:r>
          </w:p>
          <w:p w:rsidR="00B459B5" w:rsidRDefault="00B459B5">
            <w:pPr>
              <w:pStyle w:val="Standard"/>
              <w:widowControl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 Никонова Т.В., </w:t>
            </w:r>
            <w:proofErr w:type="spellStart"/>
            <w:r>
              <w:rPr>
                <w:sz w:val="22"/>
                <w:szCs w:val="22"/>
                <w:lang w:eastAsia="zh-CN"/>
              </w:rPr>
              <w:t>Тютиков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В.А. учителя физики</w:t>
            </w:r>
          </w:p>
        </w:tc>
      </w:tr>
      <w:tr w:rsidR="00B459B5" w:rsidTr="00B459B5">
        <w:tc>
          <w:tcPr>
            <w:tcW w:w="3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9B5" w:rsidRDefault="00B459B5">
            <w:pPr>
              <w:pStyle w:val="Standard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Биология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9B5" w:rsidRDefault="00B459B5">
            <w:pPr>
              <w:pStyle w:val="Standard"/>
              <w:widowControl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5-8, 11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9B5" w:rsidRDefault="00B459B5">
            <w:pPr>
              <w:pStyle w:val="Standard"/>
              <w:widowControl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Председатель: Жукова Г.А.</w:t>
            </w:r>
          </w:p>
          <w:p w:rsidR="00B459B5" w:rsidRDefault="00B459B5">
            <w:pPr>
              <w:pStyle w:val="Standard"/>
              <w:widowControl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Члены комиссии:</w:t>
            </w:r>
          </w:p>
          <w:p w:rsidR="00B459B5" w:rsidRDefault="00B459B5">
            <w:pPr>
              <w:pStyle w:val="Standard"/>
              <w:widowControl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Буймова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А.И.,</w:t>
            </w:r>
          </w:p>
          <w:p w:rsidR="00B459B5" w:rsidRDefault="00B459B5">
            <w:pPr>
              <w:pStyle w:val="Standard"/>
              <w:widowControl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Рыльская М.Г. учителя биологии</w:t>
            </w:r>
          </w:p>
        </w:tc>
      </w:tr>
      <w:tr w:rsidR="00B459B5" w:rsidTr="00B459B5">
        <w:tc>
          <w:tcPr>
            <w:tcW w:w="3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9B5" w:rsidRDefault="00B459B5">
            <w:pPr>
              <w:pStyle w:val="Standard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География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9B5" w:rsidRDefault="00B459B5">
            <w:pPr>
              <w:pStyle w:val="Standard"/>
              <w:widowControl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9B5" w:rsidRDefault="00B459B5">
            <w:pPr>
              <w:pStyle w:val="Standard"/>
              <w:widowControl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Председатель: Жукова Г.А.</w:t>
            </w:r>
          </w:p>
          <w:p w:rsidR="00B459B5" w:rsidRDefault="00B459B5">
            <w:pPr>
              <w:pStyle w:val="Standard"/>
              <w:widowControl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Члены комиссии:</w:t>
            </w:r>
          </w:p>
          <w:p w:rsidR="00B459B5" w:rsidRDefault="00B459B5">
            <w:pPr>
              <w:pStyle w:val="Standard"/>
              <w:widowControl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Матузова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А.А., </w:t>
            </w:r>
            <w:proofErr w:type="spellStart"/>
            <w:r>
              <w:rPr>
                <w:sz w:val="22"/>
                <w:szCs w:val="22"/>
                <w:lang w:eastAsia="zh-CN"/>
              </w:rPr>
              <w:t>Буймова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А.И., учителя географии</w:t>
            </w:r>
          </w:p>
        </w:tc>
      </w:tr>
    </w:tbl>
    <w:p w:rsidR="00B459B5" w:rsidRDefault="00B459B5" w:rsidP="00B459B5">
      <w:pPr>
        <w:pStyle w:val="Standard"/>
        <w:widowControl w:val="0"/>
        <w:ind w:left="6" w:right="11" w:firstLine="734"/>
        <w:jc w:val="both"/>
      </w:pPr>
      <w:r>
        <w:rPr>
          <w:sz w:val="22"/>
          <w:szCs w:val="22"/>
        </w:rPr>
        <w:t>5.4.</w:t>
      </w:r>
      <w:r>
        <w:rPr>
          <w:rFonts w:eastAsia="Times New Roman"/>
          <w:spacing w:val="5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Всем</w:t>
      </w:r>
      <w:r>
        <w:rPr>
          <w:rFonts w:eastAsia="Times New Roman"/>
          <w:spacing w:val="-4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лицам,</w:t>
      </w:r>
      <w:r>
        <w:rPr>
          <w:rFonts w:eastAsia="Times New Roman"/>
          <w:spacing w:val="9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задействованным</w:t>
      </w:r>
      <w:r>
        <w:rPr>
          <w:rFonts w:eastAsia="Times New Roman"/>
          <w:spacing w:val="12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в</w:t>
      </w:r>
      <w:r>
        <w:rPr>
          <w:rFonts w:eastAsia="Times New Roman"/>
          <w:spacing w:val="3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проведении</w:t>
      </w:r>
      <w:r>
        <w:rPr>
          <w:rFonts w:eastAsia="Times New Roman"/>
          <w:spacing w:val="9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и</w:t>
      </w:r>
      <w:r>
        <w:rPr>
          <w:rFonts w:eastAsia="Times New Roman"/>
          <w:spacing w:val="3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проверке</w:t>
      </w:r>
      <w:r>
        <w:rPr>
          <w:rFonts w:eastAsia="Times New Roman"/>
          <w:spacing w:val="9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ВПР,</w:t>
      </w:r>
      <w:r>
        <w:rPr>
          <w:rFonts w:eastAsia="Times New Roman"/>
          <w:spacing w:val="-1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обеспечить</w:t>
      </w:r>
      <w:r>
        <w:rPr>
          <w:rFonts w:eastAsia="Times New Roman"/>
          <w:spacing w:val="6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режим</w:t>
      </w:r>
      <w:r>
        <w:rPr>
          <w:rFonts w:eastAsia="Times New Roman"/>
          <w:spacing w:val="8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информационной</w:t>
      </w:r>
      <w:r>
        <w:rPr>
          <w:rFonts w:eastAsia="Times New Roman"/>
          <w:spacing w:val="-22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безопасности</w:t>
      </w:r>
      <w:r>
        <w:rPr>
          <w:rFonts w:eastAsia="Times New Roman"/>
          <w:spacing w:val="-5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на</w:t>
      </w:r>
      <w:r>
        <w:rPr>
          <w:rFonts w:eastAsia="Times New Roman"/>
          <w:spacing w:val="-1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всех</w:t>
      </w:r>
      <w:r>
        <w:rPr>
          <w:rFonts w:eastAsia="Times New Roman"/>
          <w:spacing w:val="-8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этапах.</w:t>
      </w:r>
    </w:p>
    <w:p w:rsidR="00B459B5" w:rsidRDefault="00B459B5" w:rsidP="00B459B5">
      <w:pPr>
        <w:pStyle w:val="ab"/>
      </w:pPr>
      <w:r>
        <w:t>5.5. Жуковой Г.А., школьному координатору,</w:t>
      </w:r>
    </w:p>
    <w:p w:rsidR="00B459B5" w:rsidRDefault="00B459B5" w:rsidP="00B459B5">
      <w:pPr>
        <w:pStyle w:val="ab"/>
      </w:pPr>
      <w:r>
        <w:t>- скачать в личном кабинете в ФИС ОКО протокол проведения работы и список кодов участников, выдать учителям-предметникам;</w:t>
      </w:r>
    </w:p>
    <w:p w:rsidR="00B459B5" w:rsidRDefault="00B459B5" w:rsidP="00B459B5">
      <w:pPr>
        <w:pStyle w:val="ab"/>
      </w:pPr>
      <w:r>
        <w:t xml:space="preserve"> -с</w:t>
      </w:r>
      <w:r>
        <w:rPr>
          <w:rFonts w:eastAsia="Times New Roman"/>
          <w:color w:val="000000"/>
          <w:sz w:val="22"/>
          <w:szCs w:val="22"/>
        </w:rPr>
        <w:t>качать</w:t>
      </w:r>
      <w:r>
        <w:rPr>
          <w:rFonts w:eastAsia="Times New Roman"/>
          <w:spacing w:val="16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комплекты</w:t>
      </w:r>
      <w:r>
        <w:rPr>
          <w:rFonts w:eastAsia="Times New Roman"/>
          <w:spacing w:val="25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для</w:t>
      </w:r>
      <w:r>
        <w:rPr>
          <w:rFonts w:eastAsia="Times New Roman"/>
          <w:spacing w:val="20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проведения</w:t>
      </w:r>
      <w:r>
        <w:rPr>
          <w:rFonts w:eastAsia="Times New Roman"/>
          <w:spacing w:val="26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ВПР</w:t>
      </w:r>
      <w:r>
        <w:rPr>
          <w:rFonts w:eastAsia="Times New Roman"/>
          <w:spacing w:val="18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в</w:t>
      </w:r>
      <w:r>
        <w:rPr>
          <w:rFonts w:eastAsia="Times New Roman"/>
          <w:spacing w:val="19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личном</w:t>
      </w:r>
      <w:r>
        <w:rPr>
          <w:rFonts w:eastAsia="Times New Roman"/>
          <w:spacing w:val="27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кабинете</w:t>
      </w:r>
      <w:r>
        <w:rPr>
          <w:rFonts w:eastAsia="Times New Roman"/>
          <w:spacing w:val="25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ФИС</w:t>
      </w:r>
      <w:r>
        <w:rPr>
          <w:rFonts w:eastAsia="Times New Roman"/>
          <w:spacing w:val="18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ОКО</w:t>
      </w:r>
      <w:r>
        <w:rPr>
          <w:rFonts w:eastAsia="Times New Roman"/>
          <w:spacing w:val="17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до</w:t>
      </w:r>
      <w:r>
        <w:rPr>
          <w:rFonts w:eastAsia="Times New Roman"/>
          <w:spacing w:val="21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дня</w:t>
      </w:r>
      <w:r>
        <w:rPr>
          <w:rFonts w:eastAsia="Times New Roman"/>
          <w:spacing w:val="8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проведения</w:t>
      </w:r>
      <w:r>
        <w:rPr>
          <w:rFonts w:eastAsia="Times New Roman"/>
          <w:spacing w:val="59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работы</w:t>
      </w:r>
      <w:r>
        <w:rPr>
          <w:rFonts w:eastAsia="Times New Roman"/>
          <w:spacing w:val="94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для</w:t>
      </w:r>
      <w:r>
        <w:rPr>
          <w:rFonts w:eastAsia="Times New Roman"/>
          <w:spacing w:val="86"/>
          <w:w w:val="110"/>
          <w:sz w:val="22"/>
          <w:szCs w:val="22"/>
        </w:rPr>
        <w:t xml:space="preserve"> 4</w:t>
      </w:r>
      <w:r>
        <w:rPr>
          <w:rFonts w:eastAsia="Times New Roman"/>
          <w:color w:val="000000"/>
          <w:sz w:val="22"/>
          <w:szCs w:val="22"/>
        </w:rPr>
        <w:t>-8, 11</w:t>
      </w:r>
      <w:r>
        <w:rPr>
          <w:rFonts w:eastAsia="Times New Roman"/>
          <w:spacing w:val="68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классов;</w:t>
      </w:r>
      <w:r>
        <w:rPr>
          <w:rFonts w:eastAsia="Times New Roman"/>
          <w:spacing w:val="91"/>
          <w:w w:val="110"/>
          <w:sz w:val="22"/>
          <w:szCs w:val="22"/>
        </w:rPr>
        <w:t xml:space="preserve"> </w:t>
      </w:r>
    </w:p>
    <w:p w:rsidR="00B459B5" w:rsidRDefault="00B459B5" w:rsidP="00B459B5">
      <w:pPr>
        <w:pStyle w:val="ab"/>
      </w:pPr>
      <w:r>
        <w:rPr>
          <w:rFonts w:eastAsia="Times New Roman"/>
          <w:color w:val="000000"/>
          <w:sz w:val="22"/>
          <w:szCs w:val="22"/>
        </w:rPr>
        <w:t>-личном</w:t>
      </w:r>
      <w:r>
        <w:rPr>
          <w:rFonts w:eastAsia="Times New Roman"/>
          <w:spacing w:val="3"/>
          <w:w w:val="110"/>
          <w:sz w:val="22"/>
          <w:szCs w:val="22"/>
        </w:rPr>
        <w:t xml:space="preserve"> </w:t>
      </w:r>
      <w:proofErr w:type="gramStart"/>
      <w:r>
        <w:rPr>
          <w:rFonts w:eastAsia="Times New Roman"/>
          <w:color w:val="000000"/>
          <w:sz w:val="22"/>
          <w:szCs w:val="22"/>
        </w:rPr>
        <w:t>кабинете</w:t>
      </w:r>
      <w:proofErr w:type="gramEnd"/>
      <w:r>
        <w:rPr>
          <w:rFonts w:eastAsia="Times New Roman"/>
          <w:spacing w:val="3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в</w:t>
      </w:r>
      <w:r>
        <w:rPr>
          <w:rFonts w:eastAsia="Times New Roman"/>
          <w:spacing w:val="2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ФИС</w:t>
      </w:r>
      <w:r>
        <w:rPr>
          <w:rFonts w:eastAsia="Times New Roman"/>
          <w:spacing w:val="-2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ОКО</w:t>
      </w:r>
      <w:r>
        <w:rPr>
          <w:rFonts w:eastAsia="Times New Roman"/>
          <w:spacing w:val="-4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получить</w:t>
      </w:r>
      <w:r>
        <w:rPr>
          <w:rFonts w:eastAsia="Times New Roman"/>
          <w:spacing w:val="10"/>
          <w:w w:val="110"/>
          <w:sz w:val="22"/>
          <w:szCs w:val="22"/>
        </w:rPr>
        <w:t xml:space="preserve"> </w:t>
      </w:r>
      <w:r>
        <w:rPr>
          <w:rFonts w:eastAsia="Times New Roman"/>
          <w:b/>
          <w:color w:val="000000"/>
          <w:sz w:val="22"/>
          <w:szCs w:val="22"/>
        </w:rPr>
        <w:t>критерии</w:t>
      </w:r>
      <w:r>
        <w:rPr>
          <w:rFonts w:eastAsia="Times New Roman"/>
          <w:b/>
          <w:w w:val="110"/>
          <w:sz w:val="22"/>
          <w:szCs w:val="22"/>
        </w:rPr>
        <w:t xml:space="preserve"> </w:t>
      </w:r>
      <w:r>
        <w:rPr>
          <w:rFonts w:eastAsia="Times New Roman"/>
          <w:b/>
          <w:color w:val="000000"/>
          <w:sz w:val="22"/>
          <w:szCs w:val="22"/>
        </w:rPr>
        <w:t>оценивания</w:t>
      </w:r>
      <w:r>
        <w:rPr>
          <w:rFonts w:eastAsia="Times New Roman"/>
          <w:b/>
          <w:spacing w:val="-5"/>
          <w:w w:val="110"/>
          <w:sz w:val="22"/>
          <w:szCs w:val="22"/>
        </w:rPr>
        <w:t xml:space="preserve"> </w:t>
      </w:r>
      <w:r>
        <w:rPr>
          <w:rFonts w:eastAsia="Times New Roman"/>
          <w:b/>
          <w:color w:val="000000"/>
          <w:sz w:val="22"/>
          <w:szCs w:val="22"/>
        </w:rPr>
        <w:t>ответов</w:t>
      </w:r>
      <w:r>
        <w:rPr>
          <w:rFonts w:eastAsia="Times New Roman"/>
          <w:color w:val="000000"/>
          <w:sz w:val="22"/>
          <w:szCs w:val="22"/>
        </w:rPr>
        <w:t>.</w:t>
      </w:r>
      <w:r>
        <w:rPr>
          <w:rFonts w:eastAsia="Times New Roman"/>
          <w:spacing w:val="-3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Даты</w:t>
      </w:r>
      <w:r>
        <w:rPr>
          <w:rFonts w:eastAsia="Times New Roman"/>
          <w:spacing w:val="80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2"/>
          <w:sz w:val="22"/>
          <w:szCs w:val="22"/>
        </w:rPr>
        <w:t>получения</w:t>
      </w:r>
      <w:r>
        <w:rPr>
          <w:rFonts w:eastAsia="Times New Roman"/>
          <w:spacing w:val="-13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критериев</w:t>
      </w:r>
      <w:r>
        <w:rPr>
          <w:rFonts w:eastAsia="Times New Roman"/>
          <w:spacing w:val="1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оценивания</w:t>
      </w:r>
      <w:r>
        <w:rPr>
          <w:rFonts w:eastAsia="Times New Roman"/>
          <w:spacing w:val="-2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работ</w:t>
      </w:r>
      <w:r>
        <w:rPr>
          <w:rFonts w:eastAsia="Times New Roman"/>
          <w:spacing w:val="-5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указаны</w:t>
      </w:r>
      <w:r>
        <w:rPr>
          <w:rFonts w:eastAsia="Times New Roman"/>
          <w:spacing w:val="6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в</w:t>
      </w:r>
      <w:r>
        <w:rPr>
          <w:rFonts w:eastAsia="Times New Roman"/>
          <w:spacing w:val="-6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плане-графике</w:t>
      </w:r>
      <w:r>
        <w:rPr>
          <w:rFonts w:eastAsia="Times New Roman"/>
          <w:spacing w:val="12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проведения</w:t>
      </w:r>
      <w:r>
        <w:rPr>
          <w:rFonts w:eastAsia="Times New Roman"/>
          <w:spacing w:val="2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ВПР</w:t>
      </w:r>
      <w:r>
        <w:rPr>
          <w:rFonts w:eastAsia="Times New Roman"/>
          <w:spacing w:val="-8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2024;</w:t>
      </w:r>
    </w:p>
    <w:p w:rsidR="00B459B5" w:rsidRDefault="00B459B5" w:rsidP="00B459B5">
      <w:pPr>
        <w:pStyle w:val="ab"/>
      </w:pPr>
      <w:r>
        <w:rPr>
          <w:rFonts w:eastAsia="Times New Roman"/>
          <w:color w:val="000000"/>
          <w:sz w:val="22"/>
          <w:szCs w:val="22"/>
        </w:rPr>
        <w:t>- загрузить</w:t>
      </w:r>
      <w:r>
        <w:rPr>
          <w:rFonts w:eastAsia="Times New Roman"/>
          <w:spacing w:val="87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форму</w:t>
      </w:r>
      <w:r>
        <w:rPr>
          <w:rFonts w:eastAsia="Times New Roman"/>
          <w:spacing w:val="75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сбора</w:t>
      </w:r>
      <w:r>
        <w:rPr>
          <w:rFonts w:eastAsia="Times New Roman"/>
          <w:spacing w:val="76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результатов</w:t>
      </w:r>
      <w:r>
        <w:rPr>
          <w:rFonts w:eastAsia="Times New Roman"/>
          <w:spacing w:val="97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в</w:t>
      </w:r>
      <w:r>
        <w:rPr>
          <w:rFonts w:eastAsia="Times New Roman"/>
          <w:spacing w:val="94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ФИС</w:t>
      </w:r>
      <w:r>
        <w:rPr>
          <w:rFonts w:eastAsia="Times New Roman"/>
          <w:spacing w:val="80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ОКО</w:t>
      </w:r>
    </w:p>
    <w:p w:rsidR="00B459B5" w:rsidRDefault="00B459B5" w:rsidP="00B459B5">
      <w:pPr>
        <w:pStyle w:val="ab"/>
      </w:pPr>
      <w:r>
        <w:t>5.6.Учителям-предметникам:</w:t>
      </w:r>
    </w:p>
    <w:p w:rsidR="00B459B5" w:rsidRDefault="00B459B5" w:rsidP="00B459B5">
      <w:pPr>
        <w:pStyle w:val="ab"/>
      </w:pPr>
      <w:r>
        <w:t xml:space="preserve">-распечатать бумажный протокол и коды участников. </w:t>
      </w:r>
    </w:p>
    <w:p w:rsidR="00B459B5" w:rsidRDefault="00B459B5" w:rsidP="00B459B5">
      <w:pPr>
        <w:pStyle w:val="Standard"/>
        <w:widowControl w:val="0"/>
        <w:ind w:left="6" w:right="5"/>
        <w:jc w:val="both"/>
      </w:pPr>
      <w:r>
        <w:rPr>
          <w:rFonts w:eastAsia="Times New Roman"/>
          <w:color w:val="000000"/>
          <w:w w:val="90"/>
          <w:sz w:val="22"/>
          <w:szCs w:val="22"/>
        </w:rPr>
        <w:t>-р</w:t>
      </w:r>
      <w:r>
        <w:rPr>
          <w:rFonts w:eastAsia="Times New Roman"/>
          <w:color w:val="000000"/>
          <w:sz w:val="22"/>
          <w:szCs w:val="22"/>
        </w:rPr>
        <w:t>аспечатать</w:t>
      </w:r>
      <w:r>
        <w:rPr>
          <w:rFonts w:eastAsia="Times New Roman"/>
          <w:spacing w:val="5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варианты</w:t>
      </w:r>
      <w:r>
        <w:rPr>
          <w:rFonts w:eastAsia="Times New Roman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ВПР</w:t>
      </w:r>
      <w:r>
        <w:rPr>
          <w:rFonts w:eastAsia="Times New Roman"/>
          <w:spacing w:val="-11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на</w:t>
      </w:r>
      <w:r>
        <w:rPr>
          <w:rFonts w:eastAsia="Times New Roman"/>
          <w:spacing w:val="-6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всех</w:t>
      </w:r>
      <w:r>
        <w:rPr>
          <w:rFonts w:eastAsia="Times New Roman"/>
          <w:spacing w:val="-4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участников;</w:t>
      </w:r>
    </w:p>
    <w:p w:rsidR="00B459B5" w:rsidRDefault="00B459B5" w:rsidP="00B459B5">
      <w:pPr>
        <w:pStyle w:val="Standard"/>
        <w:widowControl w:val="0"/>
        <w:ind w:left="6" w:right="5"/>
        <w:jc w:val="both"/>
      </w:pPr>
      <w:r>
        <w:t>-о</w:t>
      </w:r>
      <w:r>
        <w:rPr>
          <w:rFonts w:eastAsia="Times New Roman"/>
          <w:color w:val="000000"/>
          <w:sz w:val="22"/>
          <w:szCs w:val="22"/>
        </w:rPr>
        <w:t>рганизовать</w:t>
      </w:r>
      <w:r>
        <w:rPr>
          <w:rFonts w:eastAsia="Times New Roman"/>
          <w:spacing w:val="13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выполнение</w:t>
      </w:r>
      <w:r>
        <w:rPr>
          <w:rFonts w:eastAsia="Times New Roman"/>
          <w:spacing w:val="10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участниками</w:t>
      </w:r>
      <w:r>
        <w:rPr>
          <w:rFonts w:eastAsia="Times New Roman"/>
          <w:spacing w:val="10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работы;</w:t>
      </w:r>
    </w:p>
    <w:p w:rsidR="00B459B5" w:rsidRDefault="00B459B5" w:rsidP="00B459B5">
      <w:pPr>
        <w:pStyle w:val="Standard"/>
        <w:widowControl w:val="0"/>
        <w:ind w:left="6" w:right="5"/>
        <w:jc w:val="both"/>
      </w:pPr>
      <w:r>
        <w:rPr>
          <w:rFonts w:eastAsia="Times New Roman"/>
          <w:color w:val="000000"/>
          <w:sz w:val="22"/>
          <w:szCs w:val="22"/>
        </w:rPr>
        <w:t>- выдать каждому</w:t>
      </w:r>
      <w:r>
        <w:rPr>
          <w:rFonts w:eastAsia="Times New Roman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участнику</w:t>
      </w:r>
      <w:r>
        <w:rPr>
          <w:rFonts w:eastAsia="Times New Roman"/>
          <w:spacing w:val="14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код;</w:t>
      </w:r>
    </w:p>
    <w:p w:rsidR="00B459B5" w:rsidRDefault="00B459B5" w:rsidP="00B459B5">
      <w:pPr>
        <w:pStyle w:val="Standard"/>
        <w:widowControl w:val="0"/>
        <w:ind w:left="6" w:right="5"/>
        <w:jc w:val="both"/>
      </w:pPr>
      <w:r>
        <w:rPr>
          <w:rFonts w:eastAsia="Times New Roman"/>
          <w:spacing w:val="80"/>
          <w:sz w:val="22"/>
          <w:szCs w:val="22"/>
        </w:rPr>
        <w:t xml:space="preserve">- </w:t>
      </w:r>
      <w:proofErr w:type="spellStart"/>
      <w:r>
        <w:rPr>
          <w:rFonts w:eastAsia="Times New Roman"/>
          <w:spacing w:val="80"/>
          <w:sz w:val="22"/>
          <w:szCs w:val="22"/>
        </w:rPr>
        <w:t>в</w:t>
      </w:r>
      <w:r>
        <w:rPr>
          <w:rFonts w:eastAsia="Times New Roman"/>
          <w:color w:val="000000"/>
          <w:sz w:val="22"/>
          <w:szCs w:val="22"/>
        </w:rPr>
        <w:t>процессе</w:t>
      </w:r>
      <w:proofErr w:type="spellEnd"/>
      <w:r>
        <w:rPr>
          <w:rFonts w:eastAsia="Times New Roman"/>
          <w:spacing w:val="7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проведения</w:t>
      </w:r>
      <w:r>
        <w:rPr>
          <w:rFonts w:eastAsia="Times New Roman"/>
          <w:spacing w:val="-3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работы</w:t>
      </w:r>
      <w:r>
        <w:rPr>
          <w:rFonts w:eastAsia="Times New Roman"/>
          <w:spacing w:val="4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заполнить</w:t>
      </w:r>
      <w:r>
        <w:rPr>
          <w:rFonts w:eastAsia="Times New Roman"/>
          <w:spacing w:val="13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бумажный</w:t>
      </w:r>
      <w:r>
        <w:rPr>
          <w:rFonts w:eastAsia="Times New Roman"/>
          <w:spacing w:val="-8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протокол,</w:t>
      </w:r>
      <w:r>
        <w:rPr>
          <w:rFonts w:eastAsia="Times New Roman"/>
          <w:spacing w:val="80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20"/>
          <w:sz w:val="22"/>
          <w:szCs w:val="22"/>
        </w:rPr>
        <w:t>в</w:t>
      </w:r>
      <w:r>
        <w:rPr>
          <w:rFonts w:eastAsia="Times New Roman"/>
          <w:spacing w:val="-12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котором</w:t>
      </w:r>
      <w:r>
        <w:rPr>
          <w:rFonts w:eastAsia="Times New Roman"/>
          <w:spacing w:val="-5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фиксируется</w:t>
      </w:r>
      <w:r>
        <w:rPr>
          <w:rFonts w:eastAsia="Times New Roman"/>
          <w:spacing w:val="-4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соответствие</w:t>
      </w:r>
      <w:r>
        <w:rPr>
          <w:rFonts w:eastAsia="Times New Roman"/>
          <w:spacing w:val="4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кода</w:t>
      </w:r>
      <w:r>
        <w:rPr>
          <w:rFonts w:eastAsia="Times New Roman"/>
          <w:spacing w:val="-4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и</w:t>
      </w:r>
      <w:r>
        <w:rPr>
          <w:rFonts w:eastAsia="Times New Roman"/>
          <w:spacing w:val="-3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ФИО</w:t>
      </w:r>
      <w:r>
        <w:rPr>
          <w:rFonts w:eastAsia="Times New Roman"/>
          <w:spacing w:val="-3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участника;</w:t>
      </w:r>
    </w:p>
    <w:p w:rsidR="00B459B5" w:rsidRDefault="00B459B5" w:rsidP="00B459B5">
      <w:pPr>
        <w:pStyle w:val="Standard"/>
        <w:widowControl w:val="0"/>
        <w:ind w:left="6" w:right="5"/>
        <w:jc w:val="both"/>
      </w:pPr>
      <w:r>
        <w:rPr>
          <w:rFonts w:eastAsia="Times New Roman"/>
          <w:color w:val="000000"/>
          <w:w w:val="90"/>
          <w:sz w:val="22"/>
          <w:szCs w:val="22"/>
        </w:rPr>
        <w:t xml:space="preserve">- по </w:t>
      </w:r>
      <w:r>
        <w:rPr>
          <w:rFonts w:eastAsia="Times New Roman"/>
          <w:color w:val="000000"/>
          <w:sz w:val="22"/>
          <w:szCs w:val="22"/>
        </w:rPr>
        <w:t>окончании</w:t>
      </w:r>
      <w:r>
        <w:rPr>
          <w:rFonts w:eastAsia="Times New Roman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проведения</w:t>
      </w:r>
      <w:r>
        <w:rPr>
          <w:rFonts w:eastAsia="Times New Roman"/>
          <w:spacing w:val="-7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работы</w:t>
      </w:r>
      <w:r>
        <w:rPr>
          <w:rFonts w:eastAsia="Times New Roman"/>
          <w:spacing w:val="4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собрать</w:t>
      </w:r>
      <w:r>
        <w:rPr>
          <w:rFonts w:eastAsia="Times New Roman"/>
          <w:spacing w:val="-12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все</w:t>
      </w:r>
      <w:r>
        <w:rPr>
          <w:rFonts w:eastAsia="Times New Roman"/>
          <w:spacing w:val="-1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комплекты.</w:t>
      </w:r>
    </w:p>
    <w:p w:rsidR="00B459B5" w:rsidRDefault="00B459B5" w:rsidP="00B459B5">
      <w:pPr>
        <w:pStyle w:val="Standard"/>
        <w:widowControl w:val="0"/>
        <w:ind w:left="9" w:right="8"/>
        <w:jc w:val="both"/>
      </w:pPr>
      <w:r>
        <w:rPr>
          <w:rFonts w:eastAsia="Times New Roman"/>
          <w:color w:val="000000"/>
          <w:sz w:val="22"/>
          <w:szCs w:val="22"/>
        </w:rPr>
        <w:t>- организовать</w:t>
      </w:r>
      <w:r>
        <w:rPr>
          <w:rFonts w:eastAsia="Times New Roman"/>
          <w:spacing w:val="145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проверку</w:t>
      </w:r>
      <w:r>
        <w:rPr>
          <w:rFonts w:eastAsia="Times New Roman"/>
          <w:spacing w:val="138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ответов</w:t>
      </w:r>
      <w:r>
        <w:rPr>
          <w:rFonts w:eastAsia="Times New Roman"/>
          <w:spacing w:val="141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участников</w:t>
      </w:r>
      <w:r>
        <w:rPr>
          <w:rFonts w:eastAsia="Times New Roman"/>
          <w:spacing w:val="149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w w:val="117"/>
          <w:sz w:val="22"/>
          <w:szCs w:val="22"/>
        </w:rPr>
        <w:t>с</w:t>
      </w:r>
      <w:r>
        <w:rPr>
          <w:rFonts w:eastAsia="Times New Roman"/>
          <w:spacing w:val="115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помощью</w:t>
      </w:r>
      <w:r>
        <w:rPr>
          <w:rFonts w:eastAsia="Times New Roman"/>
          <w:spacing w:val="139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критериев</w:t>
      </w:r>
      <w:r>
        <w:rPr>
          <w:rFonts w:eastAsia="Times New Roman"/>
          <w:spacing w:val="142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по</w:t>
      </w:r>
      <w:r>
        <w:rPr>
          <w:rFonts w:eastAsia="Times New Roman"/>
          <w:spacing w:val="8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соответствующему</w:t>
      </w:r>
      <w:r>
        <w:rPr>
          <w:rFonts w:eastAsia="Times New Roman"/>
          <w:spacing w:val="-30"/>
          <w:w w:val="98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предмету.</w:t>
      </w:r>
    </w:p>
    <w:p w:rsidR="00B459B5" w:rsidRDefault="00B459B5" w:rsidP="00B459B5">
      <w:pPr>
        <w:pStyle w:val="Standard"/>
        <w:widowControl w:val="0"/>
        <w:ind w:left="2" w:right="1"/>
        <w:jc w:val="both"/>
      </w:pPr>
      <w:r>
        <w:rPr>
          <w:rFonts w:eastAsia="Times New Roman"/>
          <w:color w:val="000000"/>
          <w:sz w:val="22"/>
          <w:szCs w:val="22"/>
        </w:rPr>
        <w:t>-заполнить</w:t>
      </w:r>
      <w:r>
        <w:rPr>
          <w:rFonts w:eastAsia="Times New Roman"/>
          <w:spacing w:val="121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форму</w:t>
      </w:r>
      <w:r>
        <w:rPr>
          <w:rFonts w:eastAsia="Times New Roman"/>
          <w:spacing w:val="99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сбора</w:t>
      </w:r>
      <w:r>
        <w:rPr>
          <w:rFonts w:eastAsia="Times New Roman"/>
          <w:spacing w:val="109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результатов</w:t>
      </w:r>
      <w:r>
        <w:rPr>
          <w:rFonts w:eastAsia="Times New Roman"/>
          <w:spacing w:val="121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выполнения</w:t>
      </w:r>
      <w:r>
        <w:rPr>
          <w:rFonts w:eastAsia="Times New Roman"/>
          <w:spacing w:val="119"/>
          <w:w w:val="1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ВПР.</w:t>
      </w:r>
    </w:p>
    <w:p w:rsidR="00B459B5" w:rsidRDefault="00B459B5" w:rsidP="00B459B5">
      <w:pPr>
        <w:pStyle w:val="Standard"/>
        <w:spacing w:after="200"/>
        <w:ind w:right="-142"/>
        <w:jc w:val="both"/>
        <w:rPr>
          <w:rFonts w:eastAsia="Times New Roman"/>
          <w:color w:val="000000"/>
          <w:w w:val="95"/>
          <w:sz w:val="22"/>
          <w:szCs w:val="22"/>
        </w:rPr>
      </w:pPr>
      <w:r>
        <w:rPr>
          <w:rFonts w:eastAsia="Times New Roman"/>
          <w:color w:val="000000"/>
          <w:w w:val="95"/>
          <w:sz w:val="22"/>
          <w:szCs w:val="22"/>
        </w:rPr>
        <w:t xml:space="preserve">6. Назначить общественных наблюдателей за процедурой проведения ВПР из числа родительской общественности: </w:t>
      </w:r>
    </w:p>
    <w:p w:rsidR="00B459B5" w:rsidRDefault="00B459B5" w:rsidP="00B459B5">
      <w:pPr>
        <w:pStyle w:val="Standard"/>
        <w:ind w:right="-142" w:firstLine="709"/>
        <w:jc w:val="both"/>
        <w:rPr>
          <w:rFonts w:eastAsia="Times New Roman"/>
          <w:color w:val="000000"/>
          <w:w w:val="95"/>
          <w:sz w:val="22"/>
          <w:szCs w:val="22"/>
        </w:rPr>
      </w:pPr>
      <w:r>
        <w:rPr>
          <w:rFonts w:eastAsia="Times New Roman"/>
          <w:color w:val="000000"/>
          <w:w w:val="95"/>
          <w:sz w:val="22"/>
          <w:szCs w:val="22"/>
        </w:rPr>
        <w:t>- Домашову Наталью Сергеевну</w:t>
      </w:r>
    </w:p>
    <w:p w:rsidR="00B459B5" w:rsidRDefault="00B459B5" w:rsidP="00B459B5">
      <w:pPr>
        <w:pStyle w:val="Standard"/>
        <w:ind w:right="-142" w:firstLine="709"/>
        <w:jc w:val="both"/>
        <w:rPr>
          <w:rFonts w:eastAsia="Times New Roman"/>
          <w:color w:val="000000"/>
          <w:w w:val="95"/>
          <w:sz w:val="22"/>
          <w:szCs w:val="22"/>
        </w:rPr>
      </w:pPr>
      <w:r>
        <w:rPr>
          <w:rFonts w:eastAsia="Times New Roman"/>
          <w:color w:val="000000"/>
          <w:w w:val="95"/>
          <w:sz w:val="22"/>
          <w:szCs w:val="22"/>
        </w:rPr>
        <w:t>- Гончарову Светлану Васильевну</w:t>
      </w:r>
    </w:p>
    <w:p w:rsidR="00B459B5" w:rsidRDefault="00B459B5" w:rsidP="00B459B5">
      <w:pPr>
        <w:pStyle w:val="Standard"/>
        <w:ind w:right="-142" w:firstLine="709"/>
        <w:jc w:val="both"/>
        <w:rPr>
          <w:rFonts w:eastAsia="Times New Roman"/>
          <w:color w:val="000000"/>
          <w:w w:val="95"/>
          <w:sz w:val="22"/>
          <w:szCs w:val="22"/>
        </w:rPr>
      </w:pPr>
      <w:r>
        <w:rPr>
          <w:rFonts w:eastAsia="Times New Roman"/>
          <w:color w:val="000000"/>
          <w:w w:val="95"/>
          <w:sz w:val="22"/>
          <w:szCs w:val="22"/>
        </w:rPr>
        <w:t>- Балуева Ивана Викторовича</w:t>
      </w:r>
    </w:p>
    <w:p w:rsidR="00B459B5" w:rsidRDefault="00B459B5" w:rsidP="00B459B5">
      <w:pPr>
        <w:pStyle w:val="Standard"/>
        <w:ind w:right="-142" w:firstLine="709"/>
        <w:jc w:val="both"/>
        <w:rPr>
          <w:rFonts w:eastAsia="Times New Roman"/>
          <w:color w:val="000000"/>
          <w:w w:val="95"/>
          <w:sz w:val="22"/>
          <w:szCs w:val="22"/>
        </w:rPr>
      </w:pPr>
      <w:r>
        <w:rPr>
          <w:rFonts w:eastAsia="Times New Roman"/>
          <w:color w:val="000000"/>
          <w:w w:val="95"/>
          <w:sz w:val="22"/>
          <w:szCs w:val="22"/>
        </w:rPr>
        <w:t xml:space="preserve">- </w:t>
      </w:r>
      <w:proofErr w:type="spellStart"/>
      <w:r>
        <w:rPr>
          <w:rFonts w:eastAsia="Times New Roman"/>
          <w:color w:val="000000"/>
          <w:w w:val="95"/>
          <w:sz w:val="22"/>
          <w:szCs w:val="22"/>
        </w:rPr>
        <w:t>Таненкову</w:t>
      </w:r>
      <w:proofErr w:type="spellEnd"/>
      <w:r>
        <w:rPr>
          <w:rFonts w:eastAsia="Times New Roman"/>
          <w:color w:val="000000"/>
          <w:w w:val="95"/>
          <w:sz w:val="22"/>
          <w:szCs w:val="22"/>
        </w:rPr>
        <w:t xml:space="preserve"> Екатерину Николаевну</w:t>
      </w:r>
    </w:p>
    <w:p w:rsidR="00B459B5" w:rsidRDefault="00B459B5" w:rsidP="00B459B5">
      <w:pPr>
        <w:pStyle w:val="Standard"/>
        <w:ind w:right="-142" w:firstLine="709"/>
        <w:jc w:val="both"/>
        <w:rPr>
          <w:rFonts w:eastAsia="Times New Roman"/>
          <w:color w:val="000000"/>
          <w:w w:val="95"/>
          <w:sz w:val="22"/>
          <w:szCs w:val="22"/>
        </w:rPr>
      </w:pPr>
      <w:r>
        <w:rPr>
          <w:rFonts w:eastAsia="Times New Roman"/>
          <w:color w:val="000000"/>
          <w:w w:val="95"/>
          <w:sz w:val="22"/>
          <w:szCs w:val="22"/>
        </w:rPr>
        <w:t xml:space="preserve">- </w:t>
      </w:r>
      <w:proofErr w:type="spellStart"/>
      <w:r>
        <w:rPr>
          <w:rFonts w:eastAsia="Times New Roman"/>
          <w:color w:val="000000"/>
          <w:w w:val="95"/>
          <w:sz w:val="22"/>
          <w:szCs w:val="22"/>
        </w:rPr>
        <w:t>Задесенец</w:t>
      </w:r>
      <w:proofErr w:type="spellEnd"/>
      <w:r>
        <w:rPr>
          <w:rFonts w:eastAsia="Times New Roman"/>
          <w:color w:val="000000"/>
          <w:w w:val="95"/>
          <w:sz w:val="22"/>
          <w:szCs w:val="22"/>
        </w:rPr>
        <w:t xml:space="preserve"> Светлану Анатольевну</w:t>
      </w:r>
    </w:p>
    <w:p w:rsidR="00B459B5" w:rsidRDefault="00B459B5" w:rsidP="00B459B5">
      <w:pPr>
        <w:pStyle w:val="Standard"/>
        <w:spacing w:after="200"/>
        <w:ind w:right="-142" w:firstLine="709"/>
        <w:jc w:val="both"/>
      </w:pPr>
      <w:r>
        <w:rPr>
          <w:sz w:val="22"/>
          <w:szCs w:val="22"/>
        </w:rPr>
        <w:t xml:space="preserve">7. Жуковой Г.А., заместителю директора  по УР, провести инструктаж с общественными наблюдателями, организовать обучение общественных наблюдателей на сайте </w:t>
      </w:r>
      <w:hyperlink r:id="rId9" w:history="1">
        <w:r>
          <w:rPr>
            <w:rStyle w:val="a3"/>
            <w:sz w:val="22"/>
            <w:szCs w:val="22"/>
            <w:lang w:val="en-US"/>
          </w:rPr>
          <w:t>https</w:t>
        </w:r>
        <w:r>
          <w:rPr>
            <w:rStyle w:val="a3"/>
            <w:sz w:val="22"/>
            <w:szCs w:val="22"/>
          </w:rPr>
          <w:t>://</w:t>
        </w:r>
        <w:r>
          <w:rPr>
            <w:rStyle w:val="a3"/>
            <w:sz w:val="22"/>
            <w:szCs w:val="22"/>
            <w:lang w:val="en-US"/>
          </w:rPr>
          <w:t>observer</w:t>
        </w:r>
        <w:r>
          <w:rPr>
            <w:rStyle w:val="a3"/>
            <w:sz w:val="22"/>
            <w:szCs w:val="22"/>
          </w:rPr>
          <w:t>.22</w:t>
        </w:r>
        <w:proofErr w:type="spellStart"/>
        <w:r>
          <w:rPr>
            <w:rStyle w:val="a3"/>
            <w:sz w:val="22"/>
            <w:szCs w:val="22"/>
            <w:lang w:val="en-US"/>
          </w:rPr>
          <w:t>edu</w:t>
        </w:r>
        <w:proofErr w:type="spellEnd"/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</w:t>
      </w:r>
    </w:p>
    <w:p w:rsidR="00B459B5" w:rsidRDefault="00B459B5" w:rsidP="00B459B5">
      <w:pPr>
        <w:pStyle w:val="Standard"/>
        <w:ind w:left="-142" w:right="-142"/>
        <w:jc w:val="both"/>
      </w:pPr>
      <w:r>
        <w:rPr>
          <w:rFonts w:cs="F"/>
          <w:color w:val="000000"/>
          <w:sz w:val="22"/>
          <w:szCs w:val="22"/>
        </w:rPr>
        <w:t>8. Контроль исполнения данного приказа оставляю за собой.</w:t>
      </w:r>
    </w:p>
    <w:p w:rsidR="00B459B5" w:rsidRDefault="00B459B5" w:rsidP="00B459B5">
      <w:pPr>
        <w:pStyle w:val="Standard"/>
        <w:ind w:left="720"/>
        <w:jc w:val="both"/>
        <w:rPr>
          <w:rFonts w:cs="Calibri"/>
          <w:sz w:val="22"/>
          <w:szCs w:val="22"/>
          <w:lang w:eastAsia="en-US"/>
        </w:rPr>
      </w:pPr>
    </w:p>
    <w:p w:rsidR="00B459B5" w:rsidRDefault="00B459B5" w:rsidP="00B459B5">
      <w:pPr>
        <w:pStyle w:val="Standard"/>
        <w:ind w:left="720"/>
        <w:jc w:val="both"/>
        <w:rPr>
          <w:rFonts w:cs="Calibri"/>
          <w:sz w:val="22"/>
          <w:szCs w:val="22"/>
          <w:lang w:eastAsia="en-US"/>
        </w:rPr>
      </w:pPr>
    </w:p>
    <w:p w:rsidR="00B459B5" w:rsidRDefault="00B459B5" w:rsidP="00B459B5">
      <w:pPr>
        <w:pStyle w:val="Standard"/>
        <w:ind w:left="720"/>
        <w:jc w:val="both"/>
        <w:rPr>
          <w:rFonts w:cs="Calibri"/>
          <w:sz w:val="22"/>
          <w:szCs w:val="22"/>
          <w:lang w:eastAsia="en-US"/>
        </w:rPr>
      </w:pPr>
    </w:p>
    <w:p w:rsidR="00B459B5" w:rsidRDefault="00B459B5" w:rsidP="00B459B5">
      <w:pPr>
        <w:pStyle w:val="Standard"/>
        <w:ind w:left="720"/>
        <w:jc w:val="both"/>
        <w:rPr>
          <w:rFonts w:cs="Calibri"/>
          <w:sz w:val="22"/>
          <w:szCs w:val="22"/>
          <w:lang w:eastAsia="en-US"/>
        </w:rPr>
      </w:pPr>
    </w:p>
    <w:p w:rsidR="00B459B5" w:rsidRDefault="00B459B5" w:rsidP="00B459B5">
      <w:pPr>
        <w:pStyle w:val="Standard"/>
        <w:spacing w:after="200"/>
        <w:ind w:right="-142" w:firstLine="709"/>
        <w:jc w:val="both"/>
      </w:pPr>
      <w:r>
        <w:rPr>
          <w:rFonts w:cs="Calibri"/>
          <w:sz w:val="22"/>
          <w:szCs w:val="22"/>
          <w:lang w:eastAsia="en-US"/>
        </w:rPr>
        <w:t>Директор МБОУ СОШ №2 _______________/Никонова Т.В.</w:t>
      </w:r>
    </w:p>
    <w:p w:rsidR="00B459B5" w:rsidRDefault="00B459B5" w:rsidP="00B459B5">
      <w:pPr>
        <w:pStyle w:val="Standard"/>
      </w:pPr>
    </w:p>
    <w:p w:rsidR="00B459B5" w:rsidRDefault="00B459B5" w:rsidP="00B459B5">
      <w:pPr>
        <w:pStyle w:val="Standard"/>
      </w:pPr>
    </w:p>
    <w:p w:rsidR="00B459B5" w:rsidRDefault="00B459B5" w:rsidP="00B459B5">
      <w:pPr>
        <w:pStyle w:val="Standard"/>
      </w:pPr>
    </w:p>
    <w:p w:rsidR="00B459B5" w:rsidRDefault="00B459B5" w:rsidP="00B459B5">
      <w:pPr>
        <w:pStyle w:val="Standard"/>
      </w:pPr>
    </w:p>
    <w:p w:rsidR="00C8220D" w:rsidRDefault="00C8220D"/>
    <w:sectPr w:rsidR="00C82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1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32DA4"/>
    <w:multiLevelType w:val="multilevel"/>
    <w:tmpl w:val="518CC566"/>
    <w:styleLink w:val="WWNum2"/>
    <w:lvl w:ilvl="0">
      <w:start w:val="2"/>
      <w:numFmt w:val="decimal"/>
      <w:lvlText w:val="%1."/>
      <w:lvlJc w:val="left"/>
      <w:pPr>
        <w:ind w:left="0" w:firstLine="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>
    <w:nsid w:val="7A166C8E"/>
    <w:multiLevelType w:val="multilevel"/>
    <w:tmpl w:val="8348FDE6"/>
    <w:styleLink w:val="WWNum1"/>
    <w:lvl w:ilvl="0">
      <w:start w:val="1"/>
      <w:numFmt w:val="decimal"/>
      <w:lvlText w:val="%1."/>
      <w:lvlJc w:val="left"/>
      <w:pPr>
        <w:ind w:left="0" w:firstLine="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2F5"/>
    <w:rsid w:val="00B459B5"/>
    <w:rsid w:val="00B572F5"/>
    <w:rsid w:val="00C8220D"/>
    <w:rsid w:val="00D9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B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B459B5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9B5"/>
    <w:rPr>
      <w:rFonts w:ascii="Cambria" w:eastAsia="Times New Roman" w:hAnsi="Cambria" w:cs="Times New Roman"/>
      <w:b/>
      <w:bCs/>
      <w:color w:val="365F91"/>
      <w:kern w:val="3"/>
      <w:sz w:val="28"/>
      <w:szCs w:val="25"/>
      <w:lang w:eastAsia="zh-CN" w:bidi="hi-IN"/>
    </w:rPr>
  </w:style>
  <w:style w:type="character" w:styleId="a3">
    <w:name w:val="Hyperlink"/>
    <w:basedOn w:val="a0"/>
    <w:semiHidden/>
    <w:unhideWhenUsed/>
    <w:rsid w:val="00B459B5"/>
    <w:rPr>
      <w:color w:val="0000FF"/>
      <w:u w:val="single" w:color="000000"/>
    </w:rPr>
  </w:style>
  <w:style w:type="character" w:styleId="a4">
    <w:name w:val="FollowedHyperlink"/>
    <w:basedOn w:val="a0"/>
    <w:uiPriority w:val="99"/>
    <w:semiHidden/>
    <w:unhideWhenUsed/>
    <w:rsid w:val="00B459B5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B459B5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semiHidden/>
    <w:rsid w:val="00B459B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7">
    <w:name w:val="footer"/>
    <w:basedOn w:val="a"/>
    <w:link w:val="a8"/>
    <w:semiHidden/>
    <w:unhideWhenUsed/>
    <w:rsid w:val="00B459B5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semiHidden/>
    <w:rsid w:val="00B459B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9">
    <w:name w:val="Balloon Text"/>
    <w:basedOn w:val="a"/>
    <w:link w:val="aa"/>
    <w:semiHidden/>
    <w:unhideWhenUsed/>
    <w:rsid w:val="00B459B5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semiHidden/>
    <w:rsid w:val="00B459B5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b">
    <w:name w:val="No Spacing"/>
    <w:qFormat/>
    <w:rsid w:val="00B459B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B459B5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 w:bidi="hi-IN"/>
    </w:rPr>
  </w:style>
  <w:style w:type="paragraph" w:customStyle="1" w:styleId="Textbody">
    <w:name w:val="Text body"/>
    <w:basedOn w:val="Standard"/>
    <w:rsid w:val="00B459B5"/>
    <w:pPr>
      <w:spacing w:after="120"/>
    </w:pPr>
  </w:style>
  <w:style w:type="paragraph" w:customStyle="1" w:styleId="Index">
    <w:name w:val="Index"/>
    <w:basedOn w:val="Standard"/>
    <w:rsid w:val="00B459B5"/>
    <w:pPr>
      <w:suppressLineNumbers/>
    </w:pPr>
    <w:rPr>
      <w:rFonts w:cs="Mangal"/>
    </w:rPr>
  </w:style>
  <w:style w:type="paragraph" w:styleId="ac">
    <w:name w:val="Title"/>
    <w:basedOn w:val="a"/>
    <w:next w:val="a"/>
    <w:link w:val="ad"/>
    <w:qFormat/>
    <w:rsid w:val="00B459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d">
    <w:name w:val="Название Знак"/>
    <w:basedOn w:val="a0"/>
    <w:link w:val="ac"/>
    <w:rsid w:val="00B459B5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character" w:customStyle="1" w:styleId="Internetlink">
    <w:name w:val="Internet link"/>
    <w:rsid w:val="00B459B5"/>
    <w:rPr>
      <w:rFonts w:ascii="Times New Roman" w:hAnsi="Times New Roman" w:cs="Times New Roman" w:hint="default"/>
      <w:color w:val="0000FF"/>
      <w:u w:val="single" w:color="000000"/>
    </w:rPr>
  </w:style>
  <w:style w:type="character" w:customStyle="1" w:styleId="ListLabel1">
    <w:name w:val="ListLabel 1"/>
    <w:rsid w:val="00B459B5"/>
    <w:rPr>
      <w:color w:val="000000"/>
    </w:rPr>
  </w:style>
  <w:style w:type="paragraph" w:styleId="ae">
    <w:name w:val="List Paragraph"/>
    <w:basedOn w:val="Standard"/>
    <w:qFormat/>
    <w:rsid w:val="00B459B5"/>
    <w:pPr>
      <w:ind w:left="720"/>
    </w:pPr>
  </w:style>
  <w:style w:type="paragraph" w:styleId="af">
    <w:name w:val="caption"/>
    <w:basedOn w:val="Standard"/>
    <w:semiHidden/>
    <w:unhideWhenUsed/>
    <w:qFormat/>
    <w:rsid w:val="00B459B5"/>
    <w:pPr>
      <w:suppressLineNumbers/>
      <w:spacing w:before="120" w:after="120"/>
    </w:pPr>
    <w:rPr>
      <w:rFonts w:cs="Mangal"/>
      <w:i/>
      <w:iCs/>
    </w:rPr>
  </w:style>
  <w:style w:type="paragraph" w:styleId="af0">
    <w:name w:val="List"/>
    <w:basedOn w:val="Textbody"/>
    <w:semiHidden/>
    <w:unhideWhenUsed/>
    <w:rsid w:val="00B459B5"/>
    <w:rPr>
      <w:rFonts w:cs="Mangal"/>
    </w:rPr>
  </w:style>
  <w:style w:type="numbering" w:customStyle="1" w:styleId="WWNum2">
    <w:name w:val="WWNum2"/>
    <w:rsid w:val="00B459B5"/>
    <w:pPr>
      <w:numPr>
        <w:numId w:val="1"/>
      </w:numPr>
    </w:pPr>
  </w:style>
  <w:style w:type="numbering" w:customStyle="1" w:styleId="WWNum1">
    <w:name w:val="WWNum1"/>
    <w:rsid w:val="00B459B5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B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B459B5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9B5"/>
    <w:rPr>
      <w:rFonts w:ascii="Cambria" w:eastAsia="Times New Roman" w:hAnsi="Cambria" w:cs="Times New Roman"/>
      <w:b/>
      <w:bCs/>
      <w:color w:val="365F91"/>
      <w:kern w:val="3"/>
      <w:sz w:val="28"/>
      <w:szCs w:val="25"/>
      <w:lang w:eastAsia="zh-CN" w:bidi="hi-IN"/>
    </w:rPr>
  </w:style>
  <w:style w:type="character" w:styleId="a3">
    <w:name w:val="Hyperlink"/>
    <w:basedOn w:val="a0"/>
    <w:semiHidden/>
    <w:unhideWhenUsed/>
    <w:rsid w:val="00B459B5"/>
    <w:rPr>
      <w:color w:val="0000FF"/>
      <w:u w:val="single" w:color="000000"/>
    </w:rPr>
  </w:style>
  <w:style w:type="character" w:styleId="a4">
    <w:name w:val="FollowedHyperlink"/>
    <w:basedOn w:val="a0"/>
    <w:uiPriority w:val="99"/>
    <w:semiHidden/>
    <w:unhideWhenUsed/>
    <w:rsid w:val="00B459B5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B459B5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semiHidden/>
    <w:rsid w:val="00B459B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7">
    <w:name w:val="footer"/>
    <w:basedOn w:val="a"/>
    <w:link w:val="a8"/>
    <w:semiHidden/>
    <w:unhideWhenUsed/>
    <w:rsid w:val="00B459B5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semiHidden/>
    <w:rsid w:val="00B459B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9">
    <w:name w:val="Balloon Text"/>
    <w:basedOn w:val="a"/>
    <w:link w:val="aa"/>
    <w:semiHidden/>
    <w:unhideWhenUsed/>
    <w:rsid w:val="00B459B5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semiHidden/>
    <w:rsid w:val="00B459B5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b">
    <w:name w:val="No Spacing"/>
    <w:qFormat/>
    <w:rsid w:val="00B459B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B459B5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 w:bidi="hi-IN"/>
    </w:rPr>
  </w:style>
  <w:style w:type="paragraph" w:customStyle="1" w:styleId="Textbody">
    <w:name w:val="Text body"/>
    <w:basedOn w:val="Standard"/>
    <w:rsid w:val="00B459B5"/>
    <w:pPr>
      <w:spacing w:after="120"/>
    </w:pPr>
  </w:style>
  <w:style w:type="paragraph" w:customStyle="1" w:styleId="Index">
    <w:name w:val="Index"/>
    <w:basedOn w:val="Standard"/>
    <w:rsid w:val="00B459B5"/>
    <w:pPr>
      <w:suppressLineNumbers/>
    </w:pPr>
    <w:rPr>
      <w:rFonts w:cs="Mangal"/>
    </w:rPr>
  </w:style>
  <w:style w:type="paragraph" w:styleId="ac">
    <w:name w:val="Title"/>
    <w:basedOn w:val="a"/>
    <w:next w:val="a"/>
    <w:link w:val="ad"/>
    <w:qFormat/>
    <w:rsid w:val="00B459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d">
    <w:name w:val="Название Знак"/>
    <w:basedOn w:val="a0"/>
    <w:link w:val="ac"/>
    <w:rsid w:val="00B459B5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character" w:customStyle="1" w:styleId="Internetlink">
    <w:name w:val="Internet link"/>
    <w:rsid w:val="00B459B5"/>
    <w:rPr>
      <w:rFonts w:ascii="Times New Roman" w:hAnsi="Times New Roman" w:cs="Times New Roman" w:hint="default"/>
      <w:color w:val="0000FF"/>
      <w:u w:val="single" w:color="000000"/>
    </w:rPr>
  </w:style>
  <w:style w:type="character" w:customStyle="1" w:styleId="ListLabel1">
    <w:name w:val="ListLabel 1"/>
    <w:rsid w:val="00B459B5"/>
    <w:rPr>
      <w:color w:val="000000"/>
    </w:rPr>
  </w:style>
  <w:style w:type="paragraph" w:styleId="ae">
    <w:name w:val="List Paragraph"/>
    <w:basedOn w:val="Standard"/>
    <w:qFormat/>
    <w:rsid w:val="00B459B5"/>
    <w:pPr>
      <w:ind w:left="720"/>
    </w:pPr>
  </w:style>
  <w:style w:type="paragraph" w:styleId="af">
    <w:name w:val="caption"/>
    <w:basedOn w:val="Standard"/>
    <w:semiHidden/>
    <w:unhideWhenUsed/>
    <w:qFormat/>
    <w:rsid w:val="00B459B5"/>
    <w:pPr>
      <w:suppressLineNumbers/>
      <w:spacing w:before="120" w:after="120"/>
    </w:pPr>
    <w:rPr>
      <w:rFonts w:cs="Mangal"/>
      <w:i/>
      <w:iCs/>
    </w:rPr>
  </w:style>
  <w:style w:type="paragraph" w:styleId="af0">
    <w:name w:val="List"/>
    <w:basedOn w:val="Textbody"/>
    <w:semiHidden/>
    <w:unhideWhenUsed/>
    <w:rsid w:val="00B459B5"/>
    <w:rPr>
      <w:rFonts w:cs="Mangal"/>
    </w:rPr>
  </w:style>
  <w:style w:type="numbering" w:customStyle="1" w:styleId="WWNum2">
    <w:name w:val="WWNum2"/>
    <w:rsid w:val="00B459B5"/>
    <w:pPr>
      <w:numPr>
        <w:numId w:val="1"/>
      </w:numPr>
    </w:pPr>
  </w:style>
  <w:style w:type="numbering" w:customStyle="1" w:styleId="WWNum1">
    <w:name w:val="WWNum1"/>
    <w:rsid w:val="00B459B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2gornyak-r22.gosweb.gosuslug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bserver.22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2024-02-28T09:59:00Z</cp:lastPrinted>
  <dcterms:created xsi:type="dcterms:W3CDTF">2024-02-28T09:53:00Z</dcterms:created>
  <dcterms:modified xsi:type="dcterms:W3CDTF">2024-02-28T09:59:00Z</dcterms:modified>
</cp:coreProperties>
</file>